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C10E" w14:textId="77777777" w:rsidR="00204341" w:rsidRPr="00DF338E" w:rsidRDefault="00E56989" w:rsidP="00E56989">
      <w:pPr>
        <w:jc w:val="right"/>
        <w:rPr>
          <w:rFonts w:cs="Arial"/>
        </w:rPr>
      </w:pPr>
      <w:r w:rsidRPr="00DF338E">
        <w:rPr>
          <w:rFonts w:cs="Arial"/>
          <w:noProof/>
          <w:lang w:eastAsia="en-GB"/>
        </w:rPr>
        <w:drawing>
          <wp:inline distT="0" distB="0" distL="0" distR="0" wp14:anchorId="13D4C1E6" wp14:editId="13D4C1E7">
            <wp:extent cx="3800131" cy="733425"/>
            <wp:effectExtent l="0" t="0" r="0" b="0"/>
            <wp:docPr id="3" name="Picture 3" descr="Q:\Central_Support_Services\Officer_Support\Volunteer Manager\ADMIN\Logos\BSAVA-Logo-Blue-10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entral_Support_Services\Officer_Support\Volunteer Manager\ADMIN\Logos\BSAVA-Logo-Blue-1000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9023" cy="735141"/>
                    </a:xfrm>
                    <a:prstGeom prst="rect">
                      <a:avLst/>
                    </a:prstGeom>
                    <a:noFill/>
                    <a:ln>
                      <a:noFill/>
                    </a:ln>
                  </pic:spPr>
                </pic:pic>
              </a:graphicData>
            </a:graphic>
          </wp:inline>
        </w:drawing>
      </w:r>
    </w:p>
    <w:p w14:paraId="13D4C10F" w14:textId="77777777" w:rsidR="00E56989" w:rsidRPr="00DF338E" w:rsidRDefault="00E56989" w:rsidP="00E56989">
      <w:pPr>
        <w:jc w:val="right"/>
        <w:rPr>
          <w:rFonts w:cs="Arial"/>
        </w:rPr>
      </w:pPr>
    </w:p>
    <w:p w14:paraId="13D4C110" w14:textId="77777777" w:rsidR="00E56989" w:rsidRPr="00DF338E" w:rsidRDefault="00E56989" w:rsidP="00E56989">
      <w:pPr>
        <w:jc w:val="right"/>
        <w:rPr>
          <w:rFonts w:cs="Arial"/>
        </w:rPr>
      </w:pPr>
    </w:p>
    <w:p w14:paraId="13D4C111" w14:textId="77777777" w:rsidR="00E56989" w:rsidRPr="00DF338E" w:rsidRDefault="00E56989" w:rsidP="00E56989">
      <w:pPr>
        <w:jc w:val="right"/>
        <w:rPr>
          <w:rFonts w:cs="Arial"/>
        </w:rPr>
      </w:pPr>
    </w:p>
    <w:p w14:paraId="13D4C112" w14:textId="77777777" w:rsidR="00E56989" w:rsidRPr="00DF338E" w:rsidRDefault="00E56989" w:rsidP="00E56989">
      <w:pPr>
        <w:jc w:val="right"/>
        <w:rPr>
          <w:rFonts w:cs="Arial"/>
        </w:rPr>
      </w:pPr>
    </w:p>
    <w:p w14:paraId="13D4C113" w14:textId="77777777" w:rsidR="00E56989" w:rsidRPr="00DF338E" w:rsidRDefault="00E56989" w:rsidP="00E56989">
      <w:pPr>
        <w:rPr>
          <w:rFonts w:cs="Arial"/>
          <w:b/>
        </w:rPr>
      </w:pPr>
      <w:r w:rsidRPr="00DF338E">
        <w:rPr>
          <w:rFonts w:cs="Arial"/>
          <w:b/>
        </w:rPr>
        <w:t>ROLE INFORMATION PACK</w:t>
      </w:r>
    </w:p>
    <w:p w14:paraId="13D4C114" w14:textId="460D8496" w:rsidR="00E56989" w:rsidRPr="00DF338E" w:rsidRDefault="008C5DAA" w:rsidP="00E56989">
      <w:pPr>
        <w:rPr>
          <w:rFonts w:cs="Arial"/>
          <w:b/>
        </w:rPr>
      </w:pPr>
      <w:r>
        <w:rPr>
          <w:rFonts w:cs="Arial"/>
          <w:b/>
        </w:rPr>
        <w:t xml:space="preserve">CHAIR OF REGIONS </w:t>
      </w:r>
    </w:p>
    <w:p w14:paraId="13D4C115" w14:textId="77777777" w:rsidR="00E56989" w:rsidRPr="00DF338E" w:rsidRDefault="00E56989" w:rsidP="00E56989">
      <w:pPr>
        <w:rPr>
          <w:rFonts w:cs="Arial"/>
          <w:b/>
        </w:rPr>
      </w:pPr>
    </w:p>
    <w:sdt>
      <w:sdtPr>
        <w:rPr>
          <w:rFonts w:ascii="Arial" w:eastAsiaTheme="minorHAnsi" w:hAnsi="Arial" w:cs="Arial"/>
          <w:color w:val="auto"/>
          <w:sz w:val="22"/>
          <w:szCs w:val="22"/>
          <w:lang w:val="en-GB"/>
        </w:rPr>
        <w:id w:val="-1226136216"/>
        <w:docPartObj>
          <w:docPartGallery w:val="Table of Contents"/>
          <w:docPartUnique/>
        </w:docPartObj>
      </w:sdtPr>
      <w:sdtEndPr>
        <w:rPr>
          <w:b/>
          <w:bCs/>
          <w:noProof/>
        </w:rPr>
      </w:sdtEndPr>
      <w:sdtContent>
        <w:p w14:paraId="13D4C116" w14:textId="77777777" w:rsidR="00204341" w:rsidRPr="00DF338E" w:rsidRDefault="00204341">
          <w:pPr>
            <w:pStyle w:val="TOCHeading"/>
            <w:rPr>
              <w:rFonts w:ascii="Arial" w:hAnsi="Arial" w:cs="Arial"/>
              <w:sz w:val="22"/>
              <w:szCs w:val="22"/>
            </w:rPr>
          </w:pPr>
          <w:r w:rsidRPr="00DF338E">
            <w:rPr>
              <w:rFonts w:ascii="Arial" w:hAnsi="Arial" w:cs="Arial"/>
              <w:sz w:val="22"/>
              <w:szCs w:val="22"/>
            </w:rPr>
            <w:t>Contents</w:t>
          </w:r>
        </w:p>
        <w:p w14:paraId="13D4C117" w14:textId="77777777" w:rsidR="00B23BA1" w:rsidRPr="00DF338E" w:rsidRDefault="00B23BA1" w:rsidP="00B23BA1">
          <w:pPr>
            <w:rPr>
              <w:rFonts w:cs="Arial"/>
              <w:lang w:val="en-US"/>
            </w:rPr>
          </w:pPr>
        </w:p>
        <w:p w14:paraId="6059AF87" w14:textId="26CDC3FE" w:rsidR="00F3670D" w:rsidRDefault="00204341">
          <w:pPr>
            <w:pStyle w:val="TOC1"/>
            <w:tabs>
              <w:tab w:val="left" w:pos="440"/>
              <w:tab w:val="right" w:leader="dot" w:pos="9628"/>
            </w:tabs>
            <w:rPr>
              <w:rFonts w:asciiTheme="minorHAnsi" w:eastAsiaTheme="minorEastAsia" w:hAnsiTheme="minorHAnsi"/>
              <w:noProof/>
              <w:lang w:eastAsia="en-GB"/>
            </w:rPr>
          </w:pPr>
          <w:r w:rsidRPr="00DF338E">
            <w:rPr>
              <w:rFonts w:cs="Arial"/>
            </w:rPr>
            <w:fldChar w:fldCharType="begin"/>
          </w:r>
          <w:r w:rsidRPr="00DF338E">
            <w:rPr>
              <w:rFonts w:cs="Arial"/>
            </w:rPr>
            <w:instrText xml:space="preserve"> TOC \o "1-3" \h \z \u </w:instrText>
          </w:r>
          <w:r w:rsidRPr="00DF338E">
            <w:rPr>
              <w:rFonts w:cs="Arial"/>
            </w:rPr>
            <w:fldChar w:fldCharType="separate"/>
          </w:r>
          <w:hyperlink w:anchor="_Toc121722957" w:history="1">
            <w:r w:rsidR="00F3670D" w:rsidRPr="00F34BE7">
              <w:rPr>
                <w:rStyle w:val="Hyperlink"/>
                <w:rFonts w:cs="Arial"/>
                <w:noProof/>
              </w:rPr>
              <w:t>A.</w:t>
            </w:r>
            <w:r w:rsidR="00F3670D">
              <w:rPr>
                <w:rFonts w:asciiTheme="minorHAnsi" w:eastAsiaTheme="minorEastAsia" w:hAnsiTheme="minorHAnsi"/>
                <w:noProof/>
                <w:lang w:eastAsia="en-GB"/>
              </w:rPr>
              <w:tab/>
            </w:r>
            <w:r w:rsidR="00F3670D" w:rsidRPr="00F34BE7">
              <w:rPr>
                <w:rStyle w:val="Hyperlink"/>
                <w:rFonts w:cs="Arial"/>
                <w:noProof/>
              </w:rPr>
              <w:t>ROLE DESCRIPTION – CHAIR OF BSAVA WORKING COMMITTEE</w:t>
            </w:r>
            <w:r w:rsidR="00F3670D">
              <w:rPr>
                <w:noProof/>
                <w:webHidden/>
              </w:rPr>
              <w:tab/>
            </w:r>
            <w:r w:rsidR="00F3670D">
              <w:rPr>
                <w:noProof/>
                <w:webHidden/>
              </w:rPr>
              <w:fldChar w:fldCharType="begin"/>
            </w:r>
            <w:r w:rsidR="00F3670D">
              <w:rPr>
                <w:noProof/>
                <w:webHidden/>
              </w:rPr>
              <w:instrText xml:space="preserve"> PAGEREF _Toc121722957 \h </w:instrText>
            </w:r>
            <w:r w:rsidR="00F3670D">
              <w:rPr>
                <w:noProof/>
                <w:webHidden/>
              </w:rPr>
            </w:r>
            <w:r w:rsidR="00F3670D">
              <w:rPr>
                <w:noProof/>
                <w:webHidden/>
              </w:rPr>
              <w:fldChar w:fldCharType="separate"/>
            </w:r>
            <w:r w:rsidR="00F3670D">
              <w:rPr>
                <w:noProof/>
                <w:webHidden/>
              </w:rPr>
              <w:t>2</w:t>
            </w:r>
            <w:r w:rsidR="00F3670D">
              <w:rPr>
                <w:noProof/>
                <w:webHidden/>
              </w:rPr>
              <w:fldChar w:fldCharType="end"/>
            </w:r>
          </w:hyperlink>
        </w:p>
        <w:p w14:paraId="6BAFAFD2" w14:textId="0891EF41" w:rsidR="00F3670D" w:rsidRDefault="00000000">
          <w:pPr>
            <w:pStyle w:val="TOC1"/>
            <w:tabs>
              <w:tab w:val="left" w:pos="440"/>
              <w:tab w:val="right" w:leader="dot" w:pos="9628"/>
            </w:tabs>
            <w:rPr>
              <w:rFonts w:asciiTheme="minorHAnsi" w:eastAsiaTheme="minorEastAsia" w:hAnsiTheme="minorHAnsi"/>
              <w:noProof/>
              <w:lang w:eastAsia="en-GB"/>
            </w:rPr>
          </w:pPr>
          <w:hyperlink w:anchor="_Toc121722958" w:history="1">
            <w:r w:rsidR="00F3670D" w:rsidRPr="00F34BE7">
              <w:rPr>
                <w:rStyle w:val="Hyperlink"/>
                <w:rFonts w:cs="Arial"/>
                <w:noProof/>
              </w:rPr>
              <w:t>B.</w:t>
            </w:r>
            <w:r w:rsidR="00F3670D">
              <w:rPr>
                <w:rFonts w:asciiTheme="minorHAnsi" w:eastAsiaTheme="minorEastAsia" w:hAnsiTheme="minorHAnsi"/>
                <w:noProof/>
                <w:lang w:eastAsia="en-GB"/>
              </w:rPr>
              <w:tab/>
            </w:r>
            <w:r w:rsidR="00F3670D" w:rsidRPr="00F34BE7">
              <w:rPr>
                <w:rStyle w:val="Hyperlink"/>
                <w:rFonts w:cs="Arial"/>
                <w:noProof/>
              </w:rPr>
              <w:t>ROLE PROFILE FOR CHAIR OF REGIONS</w:t>
            </w:r>
            <w:r w:rsidR="00F3670D">
              <w:rPr>
                <w:noProof/>
                <w:webHidden/>
              </w:rPr>
              <w:tab/>
            </w:r>
            <w:r w:rsidR="00F3670D">
              <w:rPr>
                <w:noProof/>
                <w:webHidden/>
              </w:rPr>
              <w:fldChar w:fldCharType="begin"/>
            </w:r>
            <w:r w:rsidR="00F3670D">
              <w:rPr>
                <w:noProof/>
                <w:webHidden/>
              </w:rPr>
              <w:instrText xml:space="preserve"> PAGEREF _Toc121722958 \h </w:instrText>
            </w:r>
            <w:r w:rsidR="00F3670D">
              <w:rPr>
                <w:noProof/>
                <w:webHidden/>
              </w:rPr>
            </w:r>
            <w:r w:rsidR="00F3670D">
              <w:rPr>
                <w:noProof/>
                <w:webHidden/>
              </w:rPr>
              <w:fldChar w:fldCharType="separate"/>
            </w:r>
            <w:r w:rsidR="00F3670D">
              <w:rPr>
                <w:noProof/>
                <w:webHidden/>
              </w:rPr>
              <w:t>3</w:t>
            </w:r>
            <w:r w:rsidR="00F3670D">
              <w:rPr>
                <w:noProof/>
                <w:webHidden/>
              </w:rPr>
              <w:fldChar w:fldCharType="end"/>
            </w:r>
          </w:hyperlink>
        </w:p>
        <w:p w14:paraId="4DF90D10" w14:textId="7949B0AF" w:rsidR="00F3670D" w:rsidRDefault="00000000">
          <w:pPr>
            <w:pStyle w:val="TOC1"/>
            <w:tabs>
              <w:tab w:val="left" w:pos="660"/>
              <w:tab w:val="right" w:leader="dot" w:pos="9628"/>
            </w:tabs>
            <w:rPr>
              <w:rFonts w:asciiTheme="minorHAnsi" w:eastAsiaTheme="minorEastAsia" w:hAnsiTheme="minorHAnsi"/>
              <w:noProof/>
              <w:lang w:eastAsia="en-GB"/>
            </w:rPr>
          </w:pPr>
          <w:hyperlink w:anchor="_Toc121722959" w:history="1">
            <w:r w:rsidR="00F3670D" w:rsidRPr="00F34BE7">
              <w:rPr>
                <w:rStyle w:val="Hyperlink"/>
                <w:noProof/>
              </w:rPr>
              <w:t>C.</w:t>
            </w:r>
            <w:r w:rsidR="00F3670D">
              <w:rPr>
                <w:rFonts w:asciiTheme="minorHAnsi" w:eastAsiaTheme="minorEastAsia" w:hAnsiTheme="minorHAnsi"/>
                <w:noProof/>
                <w:lang w:eastAsia="en-GB"/>
              </w:rPr>
              <w:t xml:space="preserve">    </w:t>
            </w:r>
            <w:r w:rsidR="00F3670D" w:rsidRPr="00F34BE7">
              <w:rPr>
                <w:rStyle w:val="Hyperlink"/>
                <w:noProof/>
              </w:rPr>
              <w:t>PERSON SPECIFICATION FOR CHAIR OF REGIONS</w:t>
            </w:r>
            <w:r w:rsidR="00F3670D">
              <w:rPr>
                <w:noProof/>
                <w:webHidden/>
              </w:rPr>
              <w:tab/>
            </w:r>
            <w:r w:rsidR="00F3670D">
              <w:rPr>
                <w:noProof/>
                <w:webHidden/>
              </w:rPr>
              <w:fldChar w:fldCharType="begin"/>
            </w:r>
            <w:r w:rsidR="00F3670D">
              <w:rPr>
                <w:noProof/>
                <w:webHidden/>
              </w:rPr>
              <w:instrText xml:space="preserve"> PAGEREF _Toc121722959 \h </w:instrText>
            </w:r>
            <w:r w:rsidR="00F3670D">
              <w:rPr>
                <w:noProof/>
                <w:webHidden/>
              </w:rPr>
            </w:r>
            <w:r w:rsidR="00F3670D">
              <w:rPr>
                <w:noProof/>
                <w:webHidden/>
              </w:rPr>
              <w:fldChar w:fldCharType="separate"/>
            </w:r>
            <w:r w:rsidR="00F3670D">
              <w:rPr>
                <w:noProof/>
                <w:webHidden/>
              </w:rPr>
              <w:t>6</w:t>
            </w:r>
            <w:r w:rsidR="00F3670D">
              <w:rPr>
                <w:noProof/>
                <w:webHidden/>
              </w:rPr>
              <w:fldChar w:fldCharType="end"/>
            </w:r>
          </w:hyperlink>
        </w:p>
        <w:p w14:paraId="13D4C11B" w14:textId="66770FBA" w:rsidR="00DC757E" w:rsidRPr="00DF338E" w:rsidRDefault="00204341">
          <w:pPr>
            <w:rPr>
              <w:rFonts w:cs="Arial"/>
              <w:b/>
              <w:bCs/>
              <w:noProof/>
            </w:rPr>
          </w:pPr>
          <w:r w:rsidRPr="00DF338E">
            <w:rPr>
              <w:rFonts w:cs="Arial"/>
              <w:b/>
              <w:bCs/>
              <w:noProof/>
            </w:rPr>
            <w:fldChar w:fldCharType="end"/>
          </w:r>
        </w:p>
        <w:p w14:paraId="13D4C11C" w14:textId="77777777" w:rsidR="00204341" w:rsidRPr="00DF338E" w:rsidRDefault="00000000">
          <w:pPr>
            <w:rPr>
              <w:rFonts w:cs="Arial"/>
            </w:rPr>
          </w:pPr>
        </w:p>
      </w:sdtContent>
    </w:sdt>
    <w:p w14:paraId="7F41744A" w14:textId="77777777" w:rsidR="00E5083A" w:rsidRDefault="00E5083A" w:rsidP="00DC757E">
      <w:pPr>
        <w:rPr>
          <w:rFonts w:cs="Arial"/>
        </w:rPr>
      </w:pPr>
    </w:p>
    <w:p w14:paraId="13D4C11D" w14:textId="4F01906E" w:rsidR="00DC757E" w:rsidRPr="00DF338E" w:rsidRDefault="002D06A6" w:rsidP="00DC757E">
      <w:pPr>
        <w:rPr>
          <w:rFonts w:cs="Arial"/>
        </w:rPr>
      </w:pPr>
      <w:r w:rsidRPr="00DF338E">
        <w:rPr>
          <w:rFonts w:cs="Arial"/>
        </w:rPr>
        <w:t xml:space="preserve">If you wish to </w:t>
      </w:r>
      <w:r w:rsidR="00635CA4">
        <w:rPr>
          <w:rFonts w:cs="Arial"/>
        </w:rPr>
        <w:t>apply</w:t>
      </w:r>
      <w:r w:rsidRPr="00DF338E">
        <w:rPr>
          <w:rFonts w:cs="Arial"/>
        </w:rPr>
        <w:t xml:space="preserve"> for the role of</w:t>
      </w:r>
      <w:r w:rsidR="008C5DAA">
        <w:rPr>
          <w:rFonts w:cs="Arial"/>
        </w:rPr>
        <w:t xml:space="preserve"> Chair of Regions</w:t>
      </w:r>
      <w:r w:rsidRPr="00DF338E">
        <w:rPr>
          <w:rFonts w:cs="Arial"/>
        </w:rPr>
        <w:t xml:space="preserve"> please complete the </w:t>
      </w:r>
      <w:r w:rsidR="00791F2E" w:rsidRPr="00DF338E">
        <w:rPr>
          <w:rFonts w:cs="Arial"/>
        </w:rPr>
        <w:t>Volunteer Application Form</w:t>
      </w:r>
      <w:r w:rsidR="002E7786" w:rsidRPr="00DF338E">
        <w:rPr>
          <w:rFonts w:cs="Arial"/>
        </w:rPr>
        <w:t>, available on the BSAVA website</w:t>
      </w:r>
      <w:r w:rsidRPr="00DF338E">
        <w:rPr>
          <w:rFonts w:cs="Arial"/>
        </w:rPr>
        <w:t xml:space="preserve"> and forward it to </w:t>
      </w:r>
      <w:hyperlink r:id="rId12" w:history="1">
        <w:r w:rsidRPr="00DF338E">
          <w:rPr>
            <w:rStyle w:val="Hyperlink"/>
            <w:rFonts w:cs="Arial"/>
          </w:rPr>
          <w:t>volunteer@bsava.com</w:t>
        </w:r>
      </w:hyperlink>
      <w:r w:rsidRPr="00DF338E">
        <w:rPr>
          <w:rFonts w:cs="Arial"/>
        </w:rPr>
        <w:t>.  All applications will be acknowledged upon receipt.</w:t>
      </w:r>
      <w:r w:rsidR="00DC757E" w:rsidRPr="00DF338E">
        <w:rPr>
          <w:rFonts w:cs="Arial"/>
        </w:rPr>
        <w:t xml:space="preserve">  </w:t>
      </w:r>
      <w:r w:rsidR="00302C78">
        <w:rPr>
          <w:rFonts w:cs="Arial"/>
        </w:rPr>
        <w:t xml:space="preserve">The appointment </w:t>
      </w:r>
      <w:r w:rsidR="00827ABD">
        <w:rPr>
          <w:rFonts w:cs="Arial"/>
        </w:rPr>
        <w:t>to this role would be</w:t>
      </w:r>
      <w:r w:rsidR="009E2089">
        <w:rPr>
          <w:rFonts w:cs="Arial"/>
        </w:rPr>
        <w:t xml:space="preserve"> April 2023 and this is a three year post ending in </w:t>
      </w:r>
      <w:r w:rsidR="00635CA4">
        <w:rPr>
          <w:rFonts w:cs="Arial"/>
        </w:rPr>
        <w:t>April 2026.</w:t>
      </w:r>
      <w:r w:rsidR="00827ABD">
        <w:rPr>
          <w:rFonts w:cs="Arial"/>
        </w:rPr>
        <w:t xml:space="preserve"> </w:t>
      </w:r>
    </w:p>
    <w:p w14:paraId="13D4C11E" w14:textId="0D1413B6" w:rsidR="002D06A6" w:rsidRPr="00DF338E" w:rsidRDefault="002D06A6" w:rsidP="002D06A6">
      <w:pPr>
        <w:rPr>
          <w:rFonts w:cs="Arial"/>
        </w:rPr>
      </w:pPr>
      <w:r w:rsidRPr="00DF338E">
        <w:rPr>
          <w:rFonts w:cs="Arial"/>
        </w:rPr>
        <w:t xml:space="preserve">Applications will be forwarded to the Volunteer Development Committee in </w:t>
      </w:r>
      <w:r w:rsidR="005D5060">
        <w:rPr>
          <w:rFonts w:cs="Arial"/>
        </w:rPr>
        <w:t xml:space="preserve">as they </w:t>
      </w:r>
      <w:r w:rsidR="005A2F71">
        <w:rPr>
          <w:rFonts w:cs="Arial"/>
        </w:rPr>
        <w:t>are received,</w:t>
      </w:r>
      <w:r w:rsidR="002C63CA">
        <w:rPr>
          <w:rFonts w:cs="Arial"/>
        </w:rPr>
        <w:t xml:space="preserve"> in time for </w:t>
      </w:r>
      <w:proofErr w:type="gramStart"/>
      <w:r w:rsidR="002C63CA">
        <w:rPr>
          <w:rFonts w:cs="Arial"/>
        </w:rPr>
        <w:t>an</w:t>
      </w:r>
      <w:proofErr w:type="gramEnd"/>
      <w:r w:rsidR="002C63CA">
        <w:rPr>
          <w:rFonts w:cs="Arial"/>
        </w:rPr>
        <w:t xml:space="preserve"> </w:t>
      </w:r>
      <w:r w:rsidR="00635CA4">
        <w:rPr>
          <w:rFonts w:cs="Arial"/>
        </w:rPr>
        <w:t>February 2023</w:t>
      </w:r>
      <w:r w:rsidR="002C63CA">
        <w:rPr>
          <w:rFonts w:cs="Arial"/>
        </w:rPr>
        <w:t xml:space="preserve"> meeting of the committee,</w:t>
      </w:r>
      <w:r w:rsidRPr="00DF338E">
        <w:rPr>
          <w:rFonts w:cs="Arial"/>
        </w:rPr>
        <w:t xml:space="preserve"> when they will review the applications, at this point they may wish to ask further questions before submitting their nomination to Board for approval</w:t>
      </w:r>
      <w:r w:rsidR="002C63CA">
        <w:rPr>
          <w:rFonts w:cs="Arial"/>
        </w:rPr>
        <w:t xml:space="preserve">, potentially at the </w:t>
      </w:r>
      <w:r w:rsidR="00635CA4">
        <w:rPr>
          <w:rFonts w:cs="Arial"/>
        </w:rPr>
        <w:t xml:space="preserve">March </w:t>
      </w:r>
      <w:r w:rsidR="002C63CA">
        <w:rPr>
          <w:rFonts w:cs="Arial"/>
        </w:rPr>
        <w:t>Board Meeting</w:t>
      </w:r>
      <w:r w:rsidRPr="00DF338E">
        <w:rPr>
          <w:rFonts w:cs="Arial"/>
        </w:rPr>
        <w:t xml:space="preserve">.  You will be contacted in </w:t>
      </w:r>
      <w:r w:rsidR="00635CA4">
        <w:rPr>
          <w:rFonts w:cs="Arial"/>
        </w:rPr>
        <w:t xml:space="preserve">February/March </w:t>
      </w:r>
      <w:r w:rsidR="005A2F71">
        <w:rPr>
          <w:rFonts w:cs="Arial"/>
        </w:rPr>
        <w:t>202</w:t>
      </w:r>
      <w:r w:rsidR="00635CA4">
        <w:rPr>
          <w:rFonts w:cs="Arial"/>
        </w:rPr>
        <w:t>3</w:t>
      </w:r>
      <w:r w:rsidRPr="00DF338E">
        <w:rPr>
          <w:rFonts w:cs="Arial"/>
        </w:rPr>
        <w:t xml:space="preserve"> about your application.</w:t>
      </w:r>
    </w:p>
    <w:p w14:paraId="13D4C11F" w14:textId="77777777" w:rsidR="000A3721" w:rsidRPr="00DF338E" w:rsidRDefault="002D06A6" w:rsidP="002D06A6">
      <w:pPr>
        <w:rPr>
          <w:rFonts w:cs="Arial"/>
        </w:rPr>
      </w:pPr>
      <w:r w:rsidRPr="00DF338E">
        <w:rPr>
          <w:rFonts w:cs="Arial"/>
        </w:rPr>
        <w:t xml:space="preserve">In the meantime if you have any questions or queries or need clarification on any of the information within the pack, please email </w:t>
      </w:r>
      <w:hyperlink r:id="rId13" w:history="1">
        <w:r w:rsidRPr="00DF338E">
          <w:rPr>
            <w:rStyle w:val="Hyperlink"/>
            <w:rFonts w:cs="Arial"/>
          </w:rPr>
          <w:t>volunteer@bsava.com</w:t>
        </w:r>
      </w:hyperlink>
      <w:r w:rsidRPr="00DF338E">
        <w:rPr>
          <w:rFonts w:cs="Arial"/>
        </w:rPr>
        <w:t>.</w:t>
      </w:r>
      <w:r w:rsidR="000A3721" w:rsidRPr="00DF338E">
        <w:rPr>
          <w:rFonts w:cs="Arial"/>
        </w:rPr>
        <w:br w:type="page"/>
      </w:r>
    </w:p>
    <w:p w14:paraId="13D4C120" w14:textId="10D03C8F" w:rsidR="002E7786" w:rsidRPr="00847029" w:rsidRDefault="002E7786" w:rsidP="00204341">
      <w:pPr>
        <w:pStyle w:val="Heading1"/>
        <w:rPr>
          <w:rFonts w:cs="Arial"/>
          <w:caps w:val="0"/>
          <w:szCs w:val="22"/>
        </w:rPr>
      </w:pPr>
      <w:bookmarkStart w:id="0" w:name="_Toc121722957"/>
      <w:r w:rsidRPr="00847029">
        <w:rPr>
          <w:rFonts w:cs="Arial"/>
          <w:caps w:val="0"/>
          <w:szCs w:val="22"/>
        </w:rPr>
        <w:lastRenderedPageBreak/>
        <w:t xml:space="preserve">ROLE DESCRIPTION </w:t>
      </w:r>
      <w:r w:rsidR="00791F2E" w:rsidRPr="00847029">
        <w:rPr>
          <w:rFonts w:cs="Arial"/>
          <w:caps w:val="0"/>
          <w:szCs w:val="22"/>
        </w:rPr>
        <w:t>–</w:t>
      </w:r>
      <w:r w:rsidRPr="00847029">
        <w:rPr>
          <w:rFonts w:cs="Arial"/>
          <w:caps w:val="0"/>
          <w:szCs w:val="22"/>
        </w:rPr>
        <w:t xml:space="preserve"> </w:t>
      </w:r>
      <w:r w:rsidR="00791F2E" w:rsidRPr="00847029">
        <w:rPr>
          <w:rFonts w:cs="Arial"/>
          <w:caps w:val="0"/>
          <w:szCs w:val="22"/>
        </w:rPr>
        <w:t>CHAIR OF</w:t>
      </w:r>
      <w:r w:rsidR="00BF6195">
        <w:rPr>
          <w:rFonts w:cs="Arial"/>
          <w:caps w:val="0"/>
          <w:szCs w:val="22"/>
        </w:rPr>
        <w:t xml:space="preserve"> BSAVA WORKING COMMITTEE</w:t>
      </w:r>
      <w:bookmarkEnd w:id="0"/>
    </w:p>
    <w:p w14:paraId="13D4C121" w14:textId="44E6FA9C" w:rsidR="000A3721" w:rsidRPr="00DF338E" w:rsidRDefault="000A3721" w:rsidP="000A3721">
      <w:pPr>
        <w:rPr>
          <w:rFonts w:cs="Arial"/>
          <w:b/>
        </w:rPr>
      </w:pPr>
      <w:r w:rsidRPr="00DF338E">
        <w:rPr>
          <w:rFonts w:cs="Arial"/>
          <w:b/>
        </w:rPr>
        <w:t>Each of the five working committees of the Association</w:t>
      </w:r>
      <w:r w:rsidR="0025004B">
        <w:rPr>
          <w:rFonts w:cs="Arial"/>
          <w:b/>
        </w:rPr>
        <w:t xml:space="preserve"> plus the regional structure</w:t>
      </w:r>
      <w:r w:rsidRPr="00DF338E">
        <w:rPr>
          <w:rFonts w:cs="Arial"/>
          <w:b/>
        </w:rPr>
        <w:t xml:space="preserve"> require a Chair to lead the committee and to be part of the larger Advisory and Management Committee, at which they will represent and present the work of the committee to their peers, alongside the relevant Manager from Woodrow House.</w:t>
      </w:r>
    </w:p>
    <w:p w14:paraId="13D4C122" w14:textId="77777777" w:rsidR="000A3721" w:rsidRPr="00DF338E" w:rsidRDefault="000A3721" w:rsidP="000A3721">
      <w:pPr>
        <w:rPr>
          <w:rFonts w:cs="Arial"/>
        </w:rPr>
      </w:pPr>
      <w:r w:rsidRPr="00DF338E">
        <w:rPr>
          <w:rFonts w:cs="Arial"/>
        </w:rPr>
        <w:t>To be effective and make the maximum contribution to the Association, a chair needs a good understanding of the committee’s role and responsibilities and should encourage committee members to participate fully in its work. In some instances committee chairs may also become ex-officio members of other committees because of their responsibilities.  A Working Committee Chair will build relationships with the other volunteer members of the committee and with the management team and staff, particularly those working within the department aligned to the work of the committee.</w:t>
      </w:r>
    </w:p>
    <w:p w14:paraId="13D4C123" w14:textId="77777777" w:rsidR="000A3721" w:rsidRPr="00DF338E" w:rsidRDefault="000A3721" w:rsidP="000A3721">
      <w:pPr>
        <w:rPr>
          <w:rFonts w:cs="Arial"/>
        </w:rPr>
      </w:pPr>
      <w:r w:rsidRPr="00DF338E">
        <w:rPr>
          <w:rFonts w:cs="Arial"/>
        </w:rPr>
        <w:t>The key roles of the chair are outlined below:</w:t>
      </w:r>
    </w:p>
    <w:p w14:paraId="13D4C124" w14:textId="77777777" w:rsidR="000A3721" w:rsidRPr="00DF338E" w:rsidRDefault="000A3721" w:rsidP="000A3721">
      <w:pPr>
        <w:rPr>
          <w:rFonts w:cs="Arial"/>
        </w:rPr>
      </w:pPr>
      <w:r w:rsidRPr="00DF338E">
        <w:rPr>
          <w:rFonts w:cs="Arial"/>
        </w:rPr>
        <w:t xml:space="preserve">• to provide leadership and direction to the committee so as to facilitate the work of the Association in pursuing its vision, mission and strategic direction within the committee’s terms of </w:t>
      </w:r>
      <w:proofErr w:type="gramStart"/>
      <w:r w:rsidRPr="00DF338E">
        <w:rPr>
          <w:rFonts w:cs="Arial"/>
        </w:rPr>
        <w:t>reference;</w:t>
      </w:r>
      <w:proofErr w:type="gramEnd"/>
      <w:r w:rsidRPr="00DF338E">
        <w:rPr>
          <w:rFonts w:cs="Arial"/>
        </w:rPr>
        <w:t xml:space="preserve"> </w:t>
      </w:r>
    </w:p>
    <w:p w14:paraId="13D4C125" w14:textId="77777777" w:rsidR="000A3721" w:rsidRPr="00DF338E" w:rsidRDefault="000A3721" w:rsidP="000A3721">
      <w:pPr>
        <w:rPr>
          <w:rFonts w:cs="Arial"/>
        </w:rPr>
      </w:pPr>
      <w:r w:rsidRPr="00DF338E">
        <w:rPr>
          <w:rFonts w:cs="Arial"/>
        </w:rPr>
        <w:t xml:space="preserve">• to see that the committee’s business is conducted in an orderly fashion and to ensure that </w:t>
      </w:r>
      <w:proofErr w:type="gramStart"/>
      <w:r w:rsidRPr="00DF338E">
        <w:rPr>
          <w:rFonts w:cs="Arial"/>
        </w:rPr>
        <w:t>all  members</w:t>
      </w:r>
      <w:proofErr w:type="gramEnd"/>
      <w:r w:rsidRPr="00DF338E">
        <w:rPr>
          <w:rFonts w:cs="Arial"/>
        </w:rPr>
        <w:t xml:space="preserve"> of the committee are encouraged to engage and participate to the work of the committee; </w:t>
      </w:r>
    </w:p>
    <w:p w14:paraId="13D4C126" w14:textId="77777777" w:rsidR="000A3721" w:rsidRPr="00DF338E" w:rsidRDefault="000A3721" w:rsidP="000A3721">
      <w:pPr>
        <w:rPr>
          <w:rFonts w:cs="Arial"/>
        </w:rPr>
      </w:pPr>
      <w:r w:rsidRPr="00DF338E">
        <w:rPr>
          <w:rFonts w:cs="Arial"/>
        </w:rPr>
        <w:t xml:space="preserve">• to ensure that the work of the committee is consistent with its agreed remit and terms of reference and that issues of interest to other committees or to the wider Association are appropriately </w:t>
      </w:r>
      <w:proofErr w:type="gramStart"/>
      <w:r w:rsidRPr="00DF338E">
        <w:rPr>
          <w:rFonts w:cs="Arial"/>
        </w:rPr>
        <w:t>referred;</w:t>
      </w:r>
      <w:proofErr w:type="gramEnd"/>
      <w:r w:rsidRPr="00DF338E">
        <w:rPr>
          <w:rFonts w:cs="Arial"/>
        </w:rPr>
        <w:t xml:space="preserve"> </w:t>
      </w:r>
    </w:p>
    <w:p w14:paraId="13D4C127" w14:textId="77777777" w:rsidR="000A3721" w:rsidRPr="00DF338E" w:rsidRDefault="000A3721" w:rsidP="000A3721">
      <w:pPr>
        <w:rPr>
          <w:rFonts w:cs="Arial"/>
        </w:rPr>
      </w:pPr>
      <w:r w:rsidRPr="00DF338E">
        <w:rPr>
          <w:rFonts w:cs="Arial"/>
        </w:rPr>
        <w:t xml:space="preserve">• to ensure the committee does not take decisions outside its authorised </w:t>
      </w:r>
      <w:proofErr w:type="gramStart"/>
      <w:r w:rsidRPr="00DF338E">
        <w:rPr>
          <w:rFonts w:cs="Arial"/>
        </w:rPr>
        <w:t>powers;</w:t>
      </w:r>
      <w:proofErr w:type="gramEnd"/>
      <w:r w:rsidRPr="00DF338E">
        <w:rPr>
          <w:rFonts w:cs="Arial"/>
        </w:rPr>
        <w:t xml:space="preserve"> </w:t>
      </w:r>
    </w:p>
    <w:p w14:paraId="13D4C128" w14:textId="77777777" w:rsidR="000A3721" w:rsidRPr="00DF338E" w:rsidRDefault="000A3721" w:rsidP="000A3721">
      <w:pPr>
        <w:rPr>
          <w:rFonts w:cs="Arial"/>
        </w:rPr>
      </w:pPr>
      <w:r w:rsidRPr="00DF338E">
        <w:rPr>
          <w:rFonts w:cs="Arial"/>
        </w:rPr>
        <w:t xml:space="preserve">• to ensure decisions taken by the committee are clear and unambiguous, and that responsibility for taking forward action points is properly </w:t>
      </w:r>
      <w:proofErr w:type="gramStart"/>
      <w:r w:rsidRPr="00DF338E">
        <w:rPr>
          <w:rFonts w:cs="Arial"/>
        </w:rPr>
        <w:t>allocated;</w:t>
      </w:r>
      <w:proofErr w:type="gramEnd"/>
      <w:r w:rsidRPr="00DF338E">
        <w:rPr>
          <w:rFonts w:cs="Arial"/>
        </w:rPr>
        <w:t xml:space="preserve"> </w:t>
      </w:r>
    </w:p>
    <w:p w14:paraId="13D4C129" w14:textId="77777777" w:rsidR="000A3721" w:rsidRPr="00DF338E" w:rsidRDefault="000A3721" w:rsidP="000A3721">
      <w:pPr>
        <w:rPr>
          <w:rFonts w:cs="Arial"/>
        </w:rPr>
      </w:pPr>
      <w:r w:rsidRPr="00DF338E">
        <w:rPr>
          <w:rFonts w:cs="Arial"/>
        </w:rPr>
        <w:t xml:space="preserve">• to consult with other committee members and provide advice and </w:t>
      </w:r>
      <w:proofErr w:type="gramStart"/>
      <w:r w:rsidRPr="00DF338E">
        <w:rPr>
          <w:rFonts w:cs="Arial"/>
        </w:rPr>
        <w:t>support;</w:t>
      </w:r>
      <w:proofErr w:type="gramEnd"/>
      <w:r w:rsidRPr="00DF338E">
        <w:rPr>
          <w:rFonts w:cs="Arial"/>
        </w:rPr>
        <w:t xml:space="preserve"> </w:t>
      </w:r>
    </w:p>
    <w:p w14:paraId="13D4C12A" w14:textId="77777777" w:rsidR="000A3721" w:rsidRPr="00DF338E" w:rsidRDefault="000A3721" w:rsidP="000A3721">
      <w:pPr>
        <w:rPr>
          <w:rFonts w:cs="Arial"/>
        </w:rPr>
      </w:pPr>
      <w:r w:rsidRPr="00DF338E">
        <w:rPr>
          <w:rFonts w:cs="Arial"/>
        </w:rPr>
        <w:t xml:space="preserve">• to ensure that decisions represent the collective views of the committee or (in exceptional circumstances when consensus cannot be reached) a majority </w:t>
      </w:r>
      <w:proofErr w:type="gramStart"/>
      <w:r w:rsidRPr="00DF338E">
        <w:rPr>
          <w:rFonts w:cs="Arial"/>
        </w:rPr>
        <w:t>view;</w:t>
      </w:r>
      <w:proofErr w:type="gramEnd"/>
      <w:r w:rsidRPr="00DF338E">
        <w:rPr>
          <w:rFonts w:cs="Arial"/>
        </w:rPr>
        <w:t xml:space="preserve"> </w:t>
      </w:r>
    </w:p>
    <w:p w14:paraId="13D4C12B" w14:textId="77777777" w:rsidR="000A3721" w:rsidRPr="00DF338E" w:rsidRDefault="000A3721" w:rsidP="000A3721">
      <w:pPr>
        <w:rPr>
          <w:rFonts w:cs="Arial"/>
        </w:rPr>
      </w:pPr>
      <w:r w:rsidRPr="00DF338E">
        <w:rPr>
          <w:rFonts w:cs="Arial"/>
        </w:rPr>
        <w:t xml:space="preserve">• in consultation with the Line Manager and committee secretary agree the content of meeting agendas, the order in which items are taken and the amount of time to be devoted to </w:t>
      </w:r>
      <w:proofErr w:type="gramStart"/>
      <w:r w:rsidRPr="00DF338E">
        <w:rPr>
          <w:rFonts w:cs="Arial"/>
        </w:rPr>
        <w:t>each;</w:t>
      </w:r>
      <w:proofErr w:type="gramEnd"/>
      <w:r w:rsidRPr="00DF338E">
        <w:rPr>
          <w:rFonts w:cs="Arial"/>
        </w:rPr>
        <w:t xml:space="preserve"> </w:t>
      </w:r>
    </w:p>
    <w:p w14:paraId="13D4C12C" w14:textId="77777777" w:rsidR="000A3721" w:rsidRPr="00DF338E" w:rsidRDefault="000A3721" w:rsidP="000A3721">
      <w:pPr>
        <w:rPr>
          <w:rFonts w:cs="Arial"/>
        </w:rPr>
      </w:pPr>
      <w:r w:rsidRPr="00DF338E">
        <w:rPr>
          <w:rFonts w:cs="Arial"/>
        </w:rPr>
        <w:t xml:space="preserve">• to monitor the implementation of agreements and action points from previous </w:t>
      </w:r>
      <w:proofErr w:type="gramStart"/>
      <w:r w:rsidRPr="00DF338E">
        <w:rPr>
          <w:rFonts w:cs="Arial"/>
        </w:rPr>
        <w:t>meetings;</w:t>
      </w:r>
      <w:proofErr w:type="gramEnd"/>
      <w:r w:rsidRPr="00DF338E">
        <w:rPr>
          <w:rFonts w:cs="Arial"/>
        </w:rPr>
        <w:t xml:space="preserve"> </w:t>
      </w:r>
    </w:p>
    <w:p w14:paraId="13D4C12D" w14:textId="77777777" w:rsidR="000A3721" w:rsidRPr="00DF338E" w:rsidRDefault="000A3721" w:rsidP="000A3721">
      <w:pPr>
        <w:rPr>
          <w:rFonts w:cs="Arial"/>
        </w:rPr>
      </w:pPr>
      <w:r w:rsidRPr="00DF338E">
        <w:rPr>
          <w:rFonts w:cs="Arial"/>
        </w:rPr>
        <w:t>• to undertake ad hoc work as the chair of the committee (e.g. through the provision of advice and attendance at other relevant meetings &amp; events</w:t>
      </w:r>
      <w:proofErr w:type="gramStart"/>
      <w:r w:rsidRPr="00DF338E">
        <w:rPr>
          <w:rFonts w:cs="Arial"/>
        </w:rPr>
        <w:t>);</w:t>
      </w:r>
      <w:proofErr w:type="gramEnd"/>
      <w:r w:rsidRPr="00DF338E">
        <w:rPr>
          <w:rFonts w:cs="Arial"/>
        </w:rPr>
        <w:t xml:space="preserve"> </w:t>
      </w:r>
    </w:p>
    <w:p w14:paraId="13D4C12E" w14:textId="77777777" w:rsidR="000A3721" w:rsidRPr="00DF338E" w:rsidRDefault="000A3721" w:rsidP="000A3721">
      <w:pPr>
        <w:rPr>
          <w:rFonts w:cs="Arial"/>
        </w:rPr>
      </w:pPr>
      <w:r w:rsidRPr="00DF338E">
        <w:rPr>
          <w:rFonts w:cs="Arial"/>
        </w:rPr>
        <w:t xml:space="preserve">• to support the incoming chair through the provision of advice and de-briefing during the final year in </w:t>
      </w:r>
      <w:proofErr w:type="gramStart"/>
      <w:r w:rsidRPr="00DF338E">
        <w:rPr>
          <w:rFonts w:cs="Arial"/>
        </w:rPr>
        <w:t>post;</w:t>
      </w:r>
      <w:proofErr w:type="gramEnd"/>
      <w:r w:rsidRPr="00DF338E">
        <w:rPr>
          <w:rFonts w:cs="Arial"/>
        </w:rPr>
        <w:t xml:space="preserve"> </w:t>
      </w:r>
    </w:p>
    <w:p w14:paraId="13D4C12F" w14:textId="77777777" w:rsidR="000A3721" w:rsidRPr="00DF338E" w:rsidRDefault="000A3721" w:rsidP="000A3721">
      <w:pPr>
        <w:rPr>
          <w:rFonts w:cs="Arial"/>
        </w:rPr>
      </w:pPr>
      <w:r w:rsidRPr="00DF338E">
        <w:rPr>
          <w:rFonts w:cs="Arial"/>
        </w:rPr>
        <w:t xml:space="preserve">• to take decisions by chair’s action in any matter which, in his/her opinion, is urgent, routine or not of sufficient importance to justify the calling of a </w:t>
      </w:r>
      <w:proofErr w:type="gramStart"/>
      <w:r w:rsidRPr="00DF338E">
        <w:rPr>
          <w:rFonts w:cs="Arial"/>
        </w:rPr>
        <w:t>meeting;</w:t>
      </w:r>
      <w:proofErr w:type="gramEnd"/>
      <w:r w:rsidRPr="00DF338E">
        <w:rPr>
          <w:rFonts w:cs="Arial"/>
        </w:rPr>
        <w:t xml:space="preserve"> </w:t>
      </w:r>
    </w:p>
    <w:p w14:paraId="13D4C130" w14:textId="77777777" w:rsidR="000A3721" w:rsidRPr="00DF338E" w:rsidRDefault="000A3721" w:rsidP="000A3721">
      <w:pPr>
        <w:pStyle w:val="ztablesubhead"/>
        <w:rPr>
          <w:rFonts w:ascii="Arial" w:hAnsi="Arial" w:cs="Arial"/>
          <w:sz w:val="22"/>
          <w:szCs w:val="22"/>
        </w:rPr>
      </w:pPr>
      <w:r w:rsidRPr="00DF338E">
        <w:rPr>
          <w:rFonts w:ascii="Arial" w:hAnsi="Arial" w:cs="Arial"/>
          <w:sz w:val="22"/>
          <w:szCs w:val="22"/>
        </w:rPr>
        <w:t>Training on how to chair a meeting can be provided under the Volunteer Development Programme, along with other relevant training to ensure you obtain all the skills and experience required to be successful in the role of Chair.</w:t>
      </w:r>
    </w:p>
    <w:p w14:paraId="13D4C131" w14:textId="77777777" w:rsidR="002E7786" w:rsidRPr="00DF338E" w:rsidRDefault="002E7786" w:rsidP="002E7786">
      <w:pPr>
        <w:pStyle w:val="ListParagraph"/>
        <w:rPr>
          <w:rFonts w:cs="Arial"/>
          <w:b/>
        </w:rPr>
      </w:pPr>
    </w:p>
    <w:p w14:paraId="13D4C132" w14:textId="77777777" w:rsidR="002E7786" w:rsidRPr="00DF338E" w:rsidRDefault="002E7786" w:rsidP="009B6817">
      <w:pPr>
        <w:pStyle w:val="Heading1"/>
        <w:rPr>
          <w:rFonts w:cs="Arial"/>
          <w:szCs w:val="22"/>
        </w:rPr>
        <w:sectPr w:rsidR="002E7786" w:rsidRPr="00DF338E" w:rsidSect="00BF6195">
          <w:footerReference w:type="default" r:id="rId14"/>
          <w:pgSz w:w="11906" w:h="16838"/>
          <w:pgMar w:top="1134" w:right="1134" w:bottom="1134" w:left="1134" w:header="709" w:footer="709" w:gutter="0"/>
          <w:cols w:space="708"/>
          <w:docGrid w:linePitch="360"/>
        </w:sectPr>
      </w:pPr>
    </w:p>
    <w:p w14:paraId="3E50B2C5" w14:textId="77777777" w:rsidR="006F3061" w:rsidRDefault="003A7C37" w:rsidP="007E6EE8">
      <w:pPr>
        <w:pStyle w:val="Heading1"/>
        <w:rPr>
          <w:rFonts w:cs="Arial"/>
          <w:szCs w:val="22"/>
        </w:rPr>
      </w:pPr>
      <w:bookmarkStart w:id="1" w:name="_Toc121722958"/>
      <w:r>
        <w:rPr>
          <w:rFonts w:cs="Arial"/>
          <w:szCs w:val="22"/>
        </w:rPr>
        <w:lastRenderedPageBreak/>
        <w:t>ROLE PROFILE FOR</w:t>
      </w:r>
      <w:r w:rsidR="007E6EE8">
        <w:rPr>
          <w:rFonts w:cs="Arial"/>
          <w:szCs w:val="22"/>
        </w:rPr>
        <w:t xml:space="preserve"> </w:t>
      </w:r>
      <w:r w:rsidR="0025004B">
        <w:rPr>
          <w:rFonts w:cs="Arial"/>
          <w:szCs w:val="22"/>
        </w:rPr>
        <w:t>CHAIR OF REGIONS</w:t>
      </w:r>
      <w:bookmarkEnd w:id="1"/>
    </w:p>
    <w:p w14:paraId="213556D3" w14:textId="551C6B64" w:rsidR="0070754D" w:rsidRDefault="003A7C37" w:rsidP="00A14256">
      <w:pPr>
        <w:pStyle w:val="Heading1"/>
        <w:numPr>
          <w:ilvl w:val="0"/>
          <w:numId w:val="0"/>
        </w:numPr>
        <w:ind w:left="450" w:hanging="630"/>
        <w:rPr>
          <w:rFonts w:cs="Arial"/>
          <w:szCs w:val="22"/>
        </w:rPr>
      </w:pPr>
      <w:r>
        <w:rPr>
          <w:rFonts w:cs="Arial"/>
          <w:szCs w:val="22"/>
        </w:rPr>
        <w:t xml:space="preserve"> </w:t>
      </w:r>
    </w:p>
    <w:p w14:paraId="166B62D0" w14:textId="2C86A072" w:rsidR="00C8490D" w:rsidRPr="00BB4A1D" w:rsidRDefault="00C8490D">
      <w:pPr>
        <w:pStyle w:val="ListParagraph"/>
        <w:numPr>
          <w:ilvl w:val="0"/>
          <w:numId w:val="9"/>
        </w:numPr>
        <w:tabs>
          <w:tab w:val="left" w:pos="540"/>
        </w:tabs>
        <w:ind w:hanging="900"/>
      </w:pPr>
      <w:bookmarkStart w:id="2" w:name="_Toc486323394"/>
      <w:bookmarkStart w:id="3" w:name="_Toc486323430"/>
      <w:bookmarkStart w:id="4" w:name="_Toc242850177"/>
      <w:r w:rsidRPr="00A14256">
        <w:rPr>
          <w:b/>
          <w:bCs/>
        </w:rPr>
        <w:t>DEFINITIONS</w:t>
      </w:r>
      <w:bookmarkEnd w:id="2"/>
      <w:bookmarkEnd w:id="3"/>
      <w:bookmarkEnd w:id="4"/>
      <w:r w:rsidRPr="00A14256">
        <w:rPr>
          <w:b/>
          <w:bCs/>
        </w:rPr>
        <w:t xml:space="preserve"> USED WITHIN THIS DOCUMENT</w:t>
      </w:r>
      <w:r w:rsidRPr="00BB4A1D">
        <w:t>:</w:t>
      </w:r>
    </w:p>
    <w:p w14:paraId="30BA81F5" w14:textId="77777777" w:rsidR="00C8490D"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BSAVA</w:t>
      </w:r>
      <w:r>
        <w:rPr>
          <w:rFonts w:cs="Arial"/>
          <w:color w:val="000000"/>
        </w:rPr>
        <w:tab/>
      </w:r>
      <w:r w:rsidRPr="006E1A0C">
        <w:rPr>
          <w:rFonts w:cs="Arial"/>
          <w:color w:val="000000"/>
        </w:rPr>
        <w:t>British Small Animal Veterinary Association</w:t>
      </w:r>
    </w:p>
    <w:p w14:paraId="7E1856E9" w14:textId="77777777" w:rsidR="00C8490D"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WHMT</w:t>
      </w:r>
      <w:r>
        <w:rPr>
          <w:rFonts w:cs="Arial"/>
          <w:color w:val="000000"/>
        </w:rPr>
        <w:tab/>
      </w:r>
      <w:r>
        <w:rPr>
          <w:rFonts w:cs="Arial"/>
          <w:color w:val="000000"/>
        </w:rPr>
        <w:tab/>
        <w:t>Woodrow House Management Team</w:t>
      </w:r>
    </w:p>
    <w:p w14:paraId="06CB30B8" w14:textId="77777777" w:rsidR="00C8490D" w:rsidRPr="006E1A0C" w:rsidRDefault="00C8490D">
      <w:pPr>
        <w:numPr>
          <w:ilvl w:val="0"/>
          <w:numId w:val="3"/>
        </w:numPr>
        <w:autoSpaceDE w:val="0"/>
        <w:autoSpaceDN w:val="0"/>
        <w:adjustRightInd w:val="0"/>
        <w:spacing w:after="0" w:line="240" w:lineRule="auto"/>
        <w:ind w:right="-180"/>
        <w:jc w:val="both"/>
        <w:rPr>
          <w:rFonts w:cs="Arial"/>
          <w:color w:val="000000"/>
        </w:rPr>
      </w:pPr>
      <w:r w:rsidRPr="006E1A0C">
        <w:rPr>
          <w:rFonts w:cs="Arial"/>
          <w:color w:val="000000"/>
        </w:rPr>
        <w:t>A&amp;M</w:t>
      </w:r>
      <w:r>
        <w:rPr>
          <w:rFonts w:cs="Arial"/>
          <w:color w:val="000000"/>
        </w:rPr>
        <w:tab/>
      </w:r>
      <w:r>
        <w:rPr>
          <w:rFonts w:cs="Arial"/>
          <w:color w:val="000000"/>
        </w:rPr>
        <w:tab/>
      </w:r>
      <w:r w:rsidRPr="006E1A0C">
        <w:rPr>
          <w:rFonts w:cs="Arial"/>
          <w:color w:val="000000"/>
        </w:rPr>
        <w:t>Advisory and Management Committee</w:t>
      </w:r>
    </w:p>
    <w:p w14:paraId="3C18B0ED" w14:textId="77777777" w:rsidR="00C8490D" w:rsidRPr="006E1A0C" w:rsidRDefault="00C8490D">
      <w:pPr>
        <w:numPr>
          <w:ilvl w:val="0"/>
          <w:numId w:val="3"/>
        </w:numPr>
        <w:autoSpaceDE w:val="0"/>
        <w:autoSpaceDN w:val="0"/>
        <w:adjustRightInd w:val="0"/>
        <w:spacing w:after="0" w:line="240" w:lineRule="auto"/>
        <w:ind w:right="-180"/>
        <w:jc w:val="both"/>
        <w:rPr>
          <w:rFonts w:cs="Arial"/>
          <w:color w:val="000000"/>
        </w:rPr>
      </w:pPr>
      <w:r w:rsidRPr="006E1A0C">
        <w:rPr>
          <w:rFonts w:cs="Arial"/>
          <w:color w:val="000000"/>
        </w:rPr>
        <w:t>JVP</w:t>
      </w:r>
      <w:r>
        <w:rPr>
          <w:rFonts w:cs="Arial"/>
          <w:color w:val="000000"/>
        </w:rPr>
        <w:tab/>
      </w:r>
      <w:r>
        <w:rPr>
          <w:rFonts w:cs="Arial"/>
          <w:color w:val="000000"/>
        </w:rPr>
        <w:tab/>
        <w:t>J</w:t>
      </w:r>
      <w:r w:rsidRPr="006E1A0C">
        <w:rPr>
          <w:rFonts w:cs="Arial"/>
          <w:color w:val="000000"/>
        </w:rPr>
        <w:t>unior Vice President</w:t>
      </w:r>
    </w:p>
    <w:p w14:paraId="1A4842C6" w14:textId="77777777" w:rsidR="00C8490D"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WH</w:t>
      </w:r>
      <w:r>
        <w:rPr>
          <w:rFonts w:cs="Arial"/>
          <w:color w:val="000000"/>
        </w:rPr>
        <w:tab/>
      </w:r>
      <w:r>
        <w:rPr>
          <w:rFonts w:cs="Arial"/>
          <w:color w:val="000000"/>
        </w:rPr>
        <w:tab/>
        <w:t>Woodrow House</w:t>
      </w:r>
    </w:p>
    <w:p w14:paraId="61367521" w14:textId="77777777" w:rsidR="00C8490D"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EC</w:t>
      </w:r>
      <w:r>
        <w:rPr>
          <w:rFonts w:cs="Arial"/>
          <w:color w:val="000000"/>
        </w:rPr>
        <w:tab/>
      </w:r>
      <w:r>
        <w:rPr>
          <w:rFonts w:cs="Arial"/>
          <w:color w:val="000000"/>
        </w:rPr>
        <w:tab/>
        <w:t>Education Coordinator</w:t>
      </w:r>
    </w:p>
    <w:p w14:paraId="01384C9B" w14:textId="77777777" w:rsidR="00C8490D" w:rsidRPr="006E1A0C"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VM</w:t>
      </w:r>
      <w:r>
        <w:rPr>
          <w:rFonts w:cs="Arial"/>
          <w:color w:val="000000"/>
        </w:rPr>
        <w:tab/>
      </w:r>
      <w:r>
        <w:rPr>
          <w:rFonts w:cs="Arial"/>
          <w:color w:val="000000"/>
        </w:rPr>
        <w:tab/>
        <w:t>Volunteers Manager</w:t>
      </w:r>
    </w:p>
    <w:p w14:paraId="123C3019" w14:textId="77777777" w:rsidR="006F3061" w:rsidRDefault="006F3061" w:rsidP="006F3061"/>
    <w:p w14:paraId="67DF9313" w14:textId="6BE04B06" w:rsidR="00C8490D" w:rsidRPr="00A14256" w:rsidRDefault="00A14256">
      <w:pPr>
        <w:pStyle w:val="ListParagraph"/>
        <w:numPr>
          <w:ilvl w:val="0"/>
          <w:numId w:val="9"/>
        </w:numPr>
        <w:ind w:hanging="720"/>
        <w:rPr>
          <w:b/>
          <w:bCs/>
        </w:rPr>
      </w:pPr>
      <w:r>
        <w:rPr>
          <w:b/>
          <w:bCs/>
        </w:rPr>
        <w:t>REMIT</w:t>
      </w:r>
    </w:p>
    <w:p w14:paraId="071A25A9" w14:textId="77777777" w:rsidR="00C8490D" w:rsidRPr="006E1A0C" w:rsidRDefault="00C8490D" w:rsidP="00C8490D">
      <w:pPr>
        <w:autoSpaceDE w:val="0"/>
        <w:autoSpaceDN w:val="0"/>
        <w:adjustRightInd w:val="0"/>
        <w:ind w:right="-180"/>
        <w:jc w:val="both"/>
        <w:rPr>
          <w:rFonts w:cs="Arial"/>
          <w:color w:val="000000"/>
        </w:rPr>
      </w:pPr>
      <w:r w:rsidRPr="00FD6554">
        <w:rPr>
          <w:rFonts w:cs="Arial"/>
        </w:rPr>
        <w:t>The</w:t>
      </w:r>
      <w:r>
        <w:rPr>
          <w:rFonts w:cs="Arial"/>
        </w:rPr>
        <w:t xml:space="preserve"> Chair of Regions will be responsible for the organization of the Regional Forums, will attend and Chair the Forums and may attend Council by invitation.  An invitation to attend Council will be issued if the agenda needs the input of the Regional Forum, ie if regions or an agenda item that affects regions is being discussed/reported.  The Chair of Regions will be a member of the Advisory and Management (A&amp;M) and Education Committees and attendance at these meetings will be required.  The point of liaison within the Woodrow House Leadership Team will be the Volunteers Manager.  A Board member </w:t>
      </w:r>
      <w:r>
        <w:rPr>
          <w:rFonts w:cs="Arial"/>
          <w:color w:val="000000"/>
        </w:rPr>
        <w:t xml:space="preserve">will be </w:t>
      </w:r>
      <w:r w:rsidRPr="006E1A0C">
        <w:rPr>
          <w:rFonts w:cs="Arial"/>
          <w:color w:val="000000"/>
        </w:rPr>
        <w:t>assigned to provide support to the</w:t>
      </w:r>
      <w:r>
        <w:rPr>
          <w:rFonts w:cs="Arial"/>
          <w:color w:val="000000"/>
        </w:rPr>
        <w:t xml:space="preserve"> Chair of Regions</w:t>
      </w:r>
      <w:r w:rsidRPr="006E1A0C">
        <w:rPr>
          <w:rFonts w:cs="Arial"/>
          <w:color w:val="000000"/>
        </w:rPr>
        <w:t xml:space="preserve"> where needed and to give guidance on matters discussed by the regions which may have ramifications within the Association</w:t>
      </w:r>
    </w:p>
    <w:p w14:paraId="1123769A" w14:textId="771F1B8E" w:rsidR="00C8490D" w:rsidRPr="00BB4A1D" w:rsidRDefault="00420649" w:rsidP="00420649">
      <w:r>
        <w:t>O</w:t>
      </w:r>
      <w:r w:rsidR="00C8490D" w:rsidRPr="00BB4A1D">
        <w:t>verall responsibilities of the role:</w:t>
      </w:r>
    </w:p>
    <w:p w14:paraId="188999E3" w14:textId="77777777" w:rsidR="00C8490D" w:rsidRPr="006E1A0C"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C</w:t>
      </w:r>
      <w:r w:rsidRPr="006E1A0C">
        <w:rPr>
          <w:rFonts w:cs="Arial"/>
          <w:color w:val="000000"/>
        </w:rPr>
        <w:t xml:space="preserve">ommunicate </w:t>
      </w:r>
      <w:r>
        <w:rPr>
          <w:rFonts w:cs="Arial"/>
          <w:color w:val="000000"/>
        </w:rPr>
        <w:t xml:space="preserve">with and assist the co-ordination </w:t>
      </w:r>
      <w:r w:rsidRPr="006E1A0C">
        <w:rPr>
          <w:rFonts w:cs="Arial"/>
          <w:color w:val="000000"/>
        </w:rPr>
        <w:t>between the regional committees</w:t>
      </w:r>
      <w:r>
        <w:rPr>
          <w:rFonts w:cs="Arial"/>
          <w:color w:val="000000"/>
        </w:rPr>
        <w:t xml:space="preserve"> and the other areas of the Association, particularly including the Education section.</w:t>
      </w:r>
      <w:r w:rsidRPr="006E1A0C">
        <w:rPr>
          <w:rFonts w:cs="Arial"/>
          <w:color w:val="000000"/>
        </w:rPr>
        <w:t xml:space="preserve"> </w:t>
      </w:r>
    </w:p>
    <w:p w14:paraId="71E145D2" w14:textId="77777777" w:rsidR="00C8490D" w:rsidRDefault="00C8490D">
      <w:pPr>
        <w:numPr>
          <w:ilvl w:val="0"/>
          <w:numId w:val="3"/>
        </w:numPr>
        <w:autoSpaceDE w:val="0"/>
        <w:autoSpaceDN w:val="0"/>
        <w:adjustRightInd w:val="0"/>
        <w:spacing w:after="0" w:line="240" w:lineRule="auto"/>
        <w:ind w:right="-180"/>
        <w:jc w:val="both"/>
        <w:rPr>
          <w:rFonts w:cs="Arial"/>
          <w:color w:val="000000"/>
        </w:rPr>
      </w:pPr>
      <w:r w:rsidRPr="006E1A0C">
        <w:rPr>
          <w:rFonts w:cs="Arial"/>
          <w:color w:val="000000"/>
        </w:rPr>
        <w:t xml:space="preserve">Work with the </w:t>
      </w:r>
      <w:r>
        <w:rPr>
          <w:rFonts w:cs="Arial"/>
          <w:color w:val="000000"/>
        </w:rPr>
        <w:t>VM</w:t>
      </w:r>
      <w:r w:rsidRPr="006E1A0C">
        <w:rPr>
          <w:rFonts w:cs="Arial"/>
          <w:color w:val="000000"/>
        </w:rPr>
        <w:t xml:space="preserve"> to develop best practice </w:t>
      </w:r>
      <w:r>
        <w:rPr>
          <w:rFonts w:cs="Arial"/>
          <w:color w:val="000000"/>
        </w:rPr>
        <w:t xml:space="preserve">for regional volunteering within the Association </w:t>
      </w:r>
      <w:r w:rsidRPr="006E1A0C">
        <w:rPr>
          <w:rFonts w:cs="Arial"/>
          <w:color w:val="000000"/>
        </w:rPr>
        <w:t xml:space="preserve">and sharing of knowledge between </w:t>
      </w:r>
      <w:r>
        <w:rPr>
          <w:rFonts w:cs="Arial"/>
          <w:color w:val="000000"/>
        </w:rPr>
        <w:t>r</w:t>
      </w:r>
      <w:r w:rsidRPr="006E1A0C">
        <w:rPr>
          <w:rFonts w:cs="Arial"/>
          <w:color w:val="000000"/>
        </w:rPr>
        <w:t>egions</w:t>
      </w:r>
      <w:r>
        <w:rPr>
          <w:rFonts w:cs="Arial"/>
          <w:color w:val="000000"/>
        </w:rPr>
        <w:t>.</w:t>
      </w:r>
    </w:p>
    <w:p w14:paraId="6A407782" w14:textId="77777777" w:rsidR="00C8490D" w:rsidRPr="006E1A0C"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Attend A&amp;M meetings and provide up to date information on the activities within the regional structure and to report back to the regions on activities within other areas of the Association.</w:t>
      </w:r>
    </w:p>
    <w:p w14:paraId="4635978F" w14:textId="77777777" w:rsidR="00C8490D" w:rsidRPr="006E1A0C"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 xml:space="preserve">Liaise </w:t>
      </w:r>
      <w:r w:rsidRPr="006E1A0C">
        <w:rPr>
          <w:rFonts w:cs="Arial"/>
          <w:color w:val="000000"/>
        </w:rPr>
        <w:t xml:space="preserve">with the </w:t>
      </w:r>
      <w:r>
        <w:rPr>
          <w:rFonts w:cs="Arial"/>
          <w:color w:val="000000"/>
        </w:rPr>
        <w:t>VM</w:t>
      </w:r>
      <w:r w:rsidRPr="006E1A0C">
        <w:rPr>
          <w:rFonts w:cs="Arial"/>
          <w:color w:val="000000"/>
        </w:rPr>
        <w:t xml:space="preserve"> at Woodrow House to ensure that volunteers are provided with mentoring/training to enable them to fulfil their volunteer role both at regional level and in the future.</w:t>
      </w:r>
    </w:p>
    <w:p w14:paraId="110420EB" w14:textId="77777777" w:rsidR="00C8490D" w:rsidRPr="00BB4A1D" w:rsidRDefault="00C8490D" w:rsidP="00C8490D">
      <w:pPr>
        <w:ind w:left="360"/>
        <w:rPr>
          <w:rFonts w:cs="Arial"/>
        </w:rPr>
      </w:pPr>
    </w:p>
    <w:p w14:paraId="666F9449" w14:textId="2D60D18C" w:rsidR="00C8490D" w:rsidRPr="00BB4A1D" w:rsidRDefault="00420649" w:rsidP="00420649">
      <w:r>
        <w:t>Specific responsibilities of the role:</w:t>
      </w:r>
    </w:p>
    <w:p w14:paraId="6198A835" w14:textId="77777777" w:rsidR="00C8490D" w:rsidRPr="00935D39"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B</w:t>
      </w:r>
      <w:r w:rsidRPr="000031A9">
        <w:rPr>
          <w:rFonts w:cs="Arial"/>
          <w:color w:val="000000"/>
        </w:rPr>
        <w:t xml:space="preserve">y means of regular electronic and/or </w:t>
      </w:r>
      <w:r>
        <w:rPr>
          <w:rFonts w:cs="Arial"/>
          <w:color w:val="000000"/>
        </w:rPr>
        <w:t xml:space="preserve">telephone </w:t>
      </w:r>
      <w:r w:rsidRPr="000031A9">
        <w:rPr>
          <w:rFonts w:cs="Arial"/>
          <w:color w:val="000000"/>
        </w:rPr>
        <w:t>communication throughout the year,</w:t>
      </w:r>
      <w:r>
        <w:rPr>
          <w:rFonts w:cs="Arial"/>
          <w:color w:val="000000"/>
        </w:rPr>
        <w:t xml:space="preserve"> and if appropriate face to face meetings,</w:t>
      </w:r>
      <w:r w:rsidRPr="000031A9">
        <w:rPr>
          <w:rFonts w:cs="Arial"/>
          <w:color w:val="000000"/>
        </w:rPr>
        <w:t xml:space="preserve"> seek views and disseminate information</w:t>
      </w:r>
      <w:r>
        <w:rPr>
          <w:rFonts w:cs="Arial"/>
          <w:color w:val="000000"/>
        </w:rPr>
        <w:t xml:space="preserve"> on Regional educational and social activities</w:t>
      </w:r>
      <w:r w:rsidRPr="000031A9">
        <w:rPr>
          <w:rFonts w:cs="Arial"/>
          <w:color w:val="000000"/>
        </w:rPr>
        <w:t xml:space="preserve"> via the </w:t>
      </w:r>
      <w:r w:rsidRPr="00935D39">
        <w:rPr>
          <w:rFonts w:cs="Arial"/>
          <w:color w:val="000000"/>
        </w:rPr>
        <w:t xml:space="preserve">Regional Committees. Discussion can be initiated by any member of BSAVA from the regions throughout the UK and Ireland. </w:t>
      </w:r>
    </w:p>
    <w:p w14:paraId="3879E47A" w14:textId="77777777" w:rsidR="00C8490D"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Attend A&amp;M and Education Committee meetings to represent regional CPD provision.</w:t>
      </w:r>
    </w:p>
    <w:p w14:paraId="373EF363" w14:textId="77777777" w:rsidR="00C8490D" w:rsidRDefault="00C8490D" w:rsidP="00C8490D">
      <w:pPr>
        <w:pStyle w:val="ztabletitle"/>
        <w:rPr>
          <w:rFonts w:ascii="Arial" w:hAnsi="Arial"/>
        </w:rPr>
      </w:pPr>
      <w:r>
        <w:br w:type="page"/>
      </w:r>
    </w:p>
    <w:p w14:paraId="050BF95B" w14:textId="77777777" w:rsidR="00C8490D" w:rsidRPr="00BB4A1D" w:rsidRDefault="00C8490D">
      <w:pPr>
        <w:numPr>
          <w:ilvl w:val="0"/>
          <w:numId w:val="2"/>
        </w:numPr>
        <w:autoSpaceDE w:val="0"/>
        <w:autoSpaceDN w:val="0"/>
        <w:adjustRightInd w:val="0"/>
        <w:spacing w:after="0" w:line="240" w:lineRule="auto"/>
        <w:ind w:right="-180" w:hanging="720"/>
        <w:jc w:val="both"/>
        <w:rPr>
          <w:rFonts w:cs="Arial"/>
          <w:b/>
          <w:bCs/>
          <w:color w:val="000000"/>
        </w:rPr>
      </w:pPr>
      <w:r>
        <w:rPr>
          <w:rFonts w:cs="Arial"/>
          <w:b/>
          <w:bCs/>
          <w:color w:val="000000"/>
        </w:rPr>
        <w:lastRenderedPageBreak/>
        <w:t>MEETING COMMITMENT</w:t>
      </w:r>
      <w:r w:rsidRPr="00BB4A1D">
        <w:rPr>
          <w:rFonts w:cs="Arial"/>
          <w:b/>
          <w:bCs/>
          <w:color w:val="000000"/>
        </w:rPr>
        <w:t>:</w:t>
      </w:r>
    </w:p>
    <w:p w14:paraId="3769CA1D" w14:textId="77777777" w:rsidR="00C8490D" w:rsidRDefault="00C8490D">
      <w:pPr>
        <w:numPr>
          <w:ilvl w:val="0"/>
          <w:numId w:val="3"/>
        </w:numPr>
        <w:autoSpaceDE w:val="0"/>
        <w:autoSpaceDN w:val="0"/>
        <w:adjustRightInd w:val="0"/>
        <w:spacing w:after="0" w:line="240" w:lineRule="auto"/>
        <w:ind w:right="-180"/>
        <w:jc w:val="both"/>
        <w:rPr>
          <w:rFonts w:cs="Arial"/>
          <w:color w:val="000000"/>
        </w:rPr>
      </w:pPr>
      <w:r w:rsidRPr="000031A9">
        <w:rPr>
          <w:rFonts w:cs="Arial"/>
          <w:color w:val="000000"/>
        </w:rPr>
        <w:t xml:space="preserve">Chair the </w:t>
      </w:r>
      <w:r>
        <w:rPr>
          <w:rFonts w:cs="Arial"/>
          <w:color w:val="000000"/>
        </w:rPr>
        <w:t xml:space="preserve">twice yearly </w:t>
      </w:r>
      <w:r w:rsidRPr="000031A9">
        <w:rPr>
          <w:rFonts w:cs="Arial"/>
          <w:color w:val="000000"/>
        </w:rPr>
        <w:t xml:space="preserve">Regional Forum </w:t>
      </w:r>
      <w:r>
        <w:rPr>
          <w:rFonts w:cs="Arial"/>
          <w:color w:val="000000"/>
        </w:rPr>
        <w:t xml:space="preserve">meeting. The </w:t>
      </w:r>
      <w:r w:rsidRPr="00CC28AC">
        <w:rPr>
          <w:rFonts w:cs="Arial"/>
          <w:color w:val="000000"/>
        </w:rPr>
        <w:t>E</w:t>
      </w:r>
      <w:r>
        <w:rPr>
          <w:rFonts w:cs="Arial"/>
          <w:color w:val="000000"/>
        </w:rPr>
        <w:t xml:space="preserve">ducation </w:t>
      </w:r>
      <w:r w:rsidRPr="00CC28AC">
        <w:rPr>
          <w:rFonts w:cs="Arial"/>
          <w:color w:val="000000"/>
        </w:rPr>
        <w:t>C</w:t>
      </w:r>
      <w:r>
        <w:rPr>
          <w:rFonts w:cs="Arial"/>
          <w:color w:val="000000"/>
        </w:rPr>
        <w:t>o-ordinator will deal with all logistical and secretarial aspects in relation to meetings, a</w:t>
      </w:r>
      <w:r w:rsidRPr="00BB4A1D">
        <w:rPr>
          <w:rFonts w:cs="Arial"/>
          <w:color w:val="000000"/>
        </w:rPr>
        <w:t>ll meetings to be minuted</w:t>
      </w:r>
      <w:r>
        <w:rPr>
          <w:rFonts w:cs="Arial"/>
          <w:color w:val="000000"/>
        </w:rPr>
        <w:t xml:space="preserve"> – more guidance on minutes is available within the Appendices.</w:t>
      </w:r>
    </w:p>
    <w:p w14:paraId="707B7AE5" w14:textId="77777777" w:rsidR="00C8490D"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Attendance at Education Committee meetings three times a year</w:t>
      </w:r>
    </w:p>
    <w:p w14:paraId="4C26A484" w14:textId="77777777" w:rsidR="00C8490D" w:rsidRPr="00BB4A1D"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Attendance at Annual Planning meeting to represent the regions and provide an overall view of the budgets prepared by each region, assistance with this task will be provided by the Head of Finance.</w:t>
      </w:r>
    </w:p>
    <w:p w14:paraId="01824994" w14:textId="77777777" w:rsidR="00C8490D" w:rsidRPr="00BB4A1D" w:rsidRDefault="00C8490D">
      <w:pPr>
        <w:numPr>
          <w:ilvl w:val="0"/>
          <w:numId w:val="3"/>
        </w:numPr>
        <w:autoSpaceDE w:val="0"/>
        <w:autoSpaceDN w:val="0"/>
        <w:adjustRightInd w:val="0"/>
        <w:spacing w:after="0" w:line="240" w:lineRule="auto"/>
        <w:ind w:right="-180"/>
        <w:jc w:val="both"/>
        <w:rPr>
          <w:rFonts w:cs="Arial"/>
          <w:color w:val="000000"/>
        </w:rPr>
      </w:pPr>
      <w:r>
        <w:rPr>
          <w:rFonts w:cs="Arial"/>
          <w:color w:val="000000"/>
        </w:rPr>
        <w:t>The date, time and venue of all</w:t>
      </w:r>
      <w:r w:rsidRPr="00BB4A1D">
        <w:rPr>
          <w:rFonts w:cs="Arial"/>
          <w:color w:val="000000"/>
        </w:rPr>
        <w:t xml:space="preserve"> meeting</w:t>
      </w:r>
      <w:r>
        <w:rPr>
          <w:rFonts w:cs="Arial"/>
          <w:color w:val="000000"/>
        </w:rPr>
        <w:t>s</w:t>
      </w:r>
      <w:r w:rsidRPr="00BB4A1D">
        <w:rPr>
          <w:rFonts w:cs="Arial"/>
          <w:color w:val="000000"/>
        </w:rPr>
        <w:t xml:space="preserve"> are advised in advance to allow as many committee members as possible to take part in the meetings</w:t>
      </w:r>
    </w:p>
    <w:p w14:paraId="7E4D5C46" w14:textId="77777777" w:rsidR="00C8490D" w:rsidRPr="009739C2" w:rsidRDefault="00C8490D" w:rsidP="00C8490D">
      <w:pPr>
        <w:autoSpaceDE w:val="0"/>
        <w:autoSpaceDN w:val="0"/>
        <w:adjustRightInd w:val="0"/>
        <w:ind w:right="-180"/>
        <w:jc w:val="both"/>
        <w:rPr>
          <w:rFonts w:cs="Arial"/>
          <w:color w:val="000000"/>
        </w:rPr>
      </w:pPr>
    </w:p>
    <w:p w14:paraId="78D9DB65" w14:textId="77777777" w:rsidR="00C8490D" w:rsidRPr="00BB4A1D" w:rsidRDefault="00C8490D">
      <w:pPr>
        <w:numPr>
          <w:ilvl w:val="1"/>
          <w:numId w:val="2"/>
        </w:numPr>
        <w:autoSpaceDE w:val="0"/>
        <w:autoSpaceDN w:val="0"/>
        <w:adjustRightInd w:val="0"/>
        <w:spacing w:after="0" w:line="240" w:lineRule="auto"/>
        <w:ind w:left="0" w:right="-180" w:firstLine="0"/>
        <w:rPr>
          <w:rFonts w:cs="Arial"/>
          <w:b/>
          <w:bCs/>
          <w:color w:val="000000"/>
        </w:rPr>
      </w:pPr>
      <w:r w:rsidRPr="00BB4A1D">
        <w:rPr>
          <w:rFonts w:cs="Arial"/>
          <w:b/>
          <w:bCs/>
          <w:color w:val="000000"/>
        </w:rPr>
        <w:t>ATTENDANCE AT BSAVA MEETINGS</w:t>
      </w:r>
      <w:r>
        <w:rPr>
          <w:rFonts w:cs="Arial"/>
          <w:b/>
          <w:bCs/>
          <w:color w:val="000000"/>
        </w:rPr>
        <w:t>:</w:t>
      </w:r>
    </w:p>
    <w:p w14:paraId="58C2A1B5" w14:textId="77777777" w:rsidR="00C8490D" w:rsidRPr="00E22C2C" w:rsidRDefault="00C8490D">
      <w:pPr>
        <w:numPr>
          <w:ilvl w:val="0"/>
          <w:numId w:val="7"/>
        </w:numPr>
        <w:autoSpaceDE w:val="0"/>
        <w:autoSpaceDN w:val="0"/>
        <w:adjustRightInd w:val="0"/>
        <w:spacing w:after="0" w:line="240" w:lineRule="auto"/>
        <w:ind w:right="-180"/>
        <w:jc w:val="both"/>
        <w:rPr>
          <w:rFonts w:cs="Arial"/>
          <w:bCs/>
          <w:color w:val="000000"/>
        </w:rPr>
      </w:pPr>
      <w:r w:rsidRPr="00E22C2C">
        <w:rPr>
          <w:rFonts w:cs="Arial"/>
          <w:bCs/>
          <w:color w:val="000000"/>
        </w:rPr>
        <w:t xml:space="preserve">All committee members should be aware of their responsibilities in relation to attendance at meetings as defined in the BSAVA Rule Book, which is available within the Volunteer Area of the BSAVA website - </w:t>
      </w:r>
      <w:hyperlink r:id="rId15" w:history="1">
        <w:r w:rsidRPr="00E22C2C">
          <w:rPr>
            <w:rFonts w:cs="Arial"/>
            <w:bCs/>
            <w:color w:val="000000"/>
            <w:u w:val="single"/>
          </w:rPr>
          <w:t>http://www.bsava.com/myBSAVA/Volunteerarea.aspx</w:t>
        </w:r>
      </w:hyperlink>
      <w:r w:rsidRPr="00E22C2C">
        <w:rPr>
          <w:rFonts w:cs="Arial"/>
          <w:bCs/>
          <w:color w:val="000000"/>
        </w:rPr>
        <w:t xml:space="preserve"> </w:t>
      </w:r>
      <w:r w:rsidRPr="00E22C2C">
        <w:rPr>
          <w:rFonts w:cs="Arial"/>
          <w:bCs/>
          <w:i/>
          <w:color w:val="000000"/>
        </w:rPr>
        <w:t>- in order to access this information you will have to be logged in and be an official committee member</w:t>
      </w:r>
      <w:r w:rsidRPr="00E22C2C">
        <w:rPr>
          <w:rFonts w:cs="Arial"/>
          <w:bCs/>
          <w:color w:val="000000"/>
        </w:rPr>
        <w:t>.</w:t>
      </w:r>
    </w:p>
    <w:p w14:paraId="3DC28BDF" w14:textId="77777777" w:rsidR="00C8490D" w:rsidRDefault="00C8490D" w:rsidP="00C8490D">
      <w:pPr>
        <w:tabs>
          <w:tab w:val="left" w:pos="709"/>
          <w:tab w:val="left" w:pos="993"/>
        </w:tabs>
        <w:rPr>
          <w:rFonts w:cs="Arial"/>
        </w:rPr>
      </w:pPr>
    </w:p>
    <w:p w14:paraId="6B7CD229" w14:textId="77777777" w:rsidR="00C8490D" w:rsidRPr="00BF3188" w:rsidRDefault="00C8490D">
      <w:pPr>
        <w:numPr>
          <w:ilvl w:val="0"/>
          <w:numId w:val="4"/>
        </w:numPr>
        <w:tabs>
          <w:tab w:val="left" w:pos="709"/>
          <w:tab w:val="left" w:pos="993"/>
        </w:tabs>
        <w:spacing w:after="0" w:line="240" w:lineRule="auto"/>
        <w:ind w:hanging="720"/>
        <w:rPr>
          <w:rFonts w:cs="Arial"/>
          <w:b/>
        </w:rPr>
      </w:pPr>
      <w:r>
        <w:rPr>
          <w:rFonts w:cs="Arial"/>
          <w:b/>
        </w:rPr>
        <w:t>ROLE COMMITMENT:</w:t>
      </w:r>
    </w:p>
    <w:p w14:paraId="2E975B2B" w14:textId="77777777" w:rsidR="00C8490D" w:rsidRDefault="00C8490D" w:rsidP="00C8490D">
      <w:pPr>
        <w:tabs>
          <w:tab w:val="left" w:pos="709"/>
          <w:tab w:val="left" w:pos="993"/>
        </w:tabs>
        <w:rPr>
          <w:rFonts w:cs="Arial"/>
        </w:rPr>
      </w:pPr>
      <w:r>
        <w:rPr>
          <w:rFonts w:cs="Arial"/>
        </w:rPr>
        <w:t>As Chair of Regions your commitment is:</w:t>
      </w:r>
    </w:p>
    <w:p w14:paraId="03401576" w14:textId="77777777" w:rsidR="00C8490D" w:rsidRDefault="00C8490D">
      <w:pPr>
        <w:numPr>
          <w:ilvl w:val="0"/>
          <w:numId w:val="8"/>
        </w:numPr>
        <w:tabs>
          <w:tab w:val="left" w:pos="709"/>
          <w:tab w:val="left" w:pos="993"/>
        </w:tabs>
        <w:spacing w:after="0" w:line="240" w:lineRule="auto"/>
        <w:ind w:left="709" w:hanging="283"/>
        <w:rPr>
          <w:rFonts w:cs="Arial"/>
        </w:rPr>
      </w:pPr>
      <w:r w:rsidRPr="00BA750F">
        <w:rPr>
          <w:rFonts w:cs="Arial"/>
        </w:rPr>
        <w:t xml:space="preserve">Two Regional Forum meetings will be held over a weekend. </w:t>
      </w:r>
    </w:p>
    <w:p w14:paraId="4C84030B" w14:textId="77777777" w:rsidR="00C8490D" w:rsidRPr="00BA750F" w:rsidRDefault="00C8490D">
      <w:pPr>
        <w:numPr>
          <w:ilvl w:val="0"/>
          <w:numId w:val="8"/>
        </w:numPr>
        <w:tabs>
          <w:tab w:val="left" w:pos="709"/>
          <w:tab w:val="left" w:pos="993"/>
        </w:tabs>
        <w:spacing w:after="0" w:line="240" w:lineRule="auto"/>
        <w:ind w:hanging="1284"/>
        <w:rPr>
          <w:rFonts w:cs="Arial"/>
        </w:rPr>
      </w:pPr>
      <w:r w:rsidRPr="00BA750F">
        <w:rPr>
          <w:rFonts w:cs="Arial"/>
        </w:rPr>
        <w:t xml:space="preserve">As Chair you will need to agree the agenda and relevant paperwork with the </w:t>
      </w:r>
      <w:proofErr w:type="gramStart"/>
      <w:r w:rsidRPr="00BA750F">
        <w:rPr>
          <w:rFonts w:cs="Arial"/>
        </w:rPr>
        <w:t>minutes</w:t>
      </w:r>
      <w:proofErr w:type="gramEnd"/>
      <w:r w:rsidRPr="00BA750F">
        <w:rPr>
          <w:rFonts w:cs="Arial"/>
        </w:rPr>
        <w:t xml:space="preserve"> secretary</w:t>
      </w:r>
    </w:p>
    <w:p w14:paraId="7F759928" w14:textId="77777777" w:rsidR="00C8490D" w:rsidRDefault="00C8490D">
      <w:pPr>
        <w:numPr>
          <w:ilvl w:val="0"/>
          <w:numId w:val="8"/>
        </w:numPr>
        <w:tabs>
          <w:tab w:val="left" w:pos="709"/>
          <w:tab w:val="left" w:pos="993"/>
        </w:tabs>
        <w:spacing w:after="0" w:line="240" w:lineRule="auto"/>
        <w:ind w:left="709" w:hanging="283"/>
        <w:rPr>
          <w:rFonts w:cs="Arial"/>
        </w:rPr>
      </w:pPr>
      <w:r>
        <w:rPr>
          <w:rFonts w:cs="Arial"/>
        </w:rPr>
        <w:t>Responsible for ensuring that the minutes secretary circulates the papers for the meeting one week prior to the meeting</w:t>
      </w:r>
    </w:p>
    <w:p w14:paraId="5D819468" w14:textId="77777777" w:rsidR="00C8490D" w:rsidRDefault="00C8490D">
      <w:pPr>
        <w:numPr>
          <w:ilvl w:val="0"/>
          <w:numId w:val="8"/>
        </w:numPr>
        <w:tabs>
          <w:tab w:val="left" w:pos="709"/>
          <w:tab w:val="left" w:pos="993"/>
        </w:tabs>
        <w:spacing w:after="0" w:line="240" w:lineRule="auto"/>
        <w:ind w:hanging="1284"/>
        <w:rPr>
          <w:rFonts w:cs="Arial"/>
        </w:rPr>
      </w:pPr>
      <w:r>
        <w:rPr>
          <w:rFonts w:cs="Arial"/>
        </w:rPr>
        <w:t>Chair the meeting and check and approve minutes</w:t>
      </w:r>
    </w:p>
    <w:p w14:paraId="4F2743CE" w14:textId="77777777" w:rsidR="00C8490D" w:rsidRDefault="00C8490D">
      <w:pPr>
        <w:numPr>
          <w:ilvl w:val="0"/>
          <w:numId w:val="8"/>
        </w:numPr>
        <w:tabs>
          <w:tab w:val="left" w:pos="709"/>
          <w:tab w:val="left" w:pos="993"/>
        </w:tabs>
        <w:spacing w:after="0" w:line="240" w:lineRule="auto"/>
        <w:ind w:hanging="1284"/>
        <w:rPr>
          <w:rFonts w:cs="Arial"/>
        </w:rPr>
      </w:pPr>
      <w:r>
        <w:rPr>
          <w:rFonts w:cs="Arial"/>
        </w:rPr>
        <w:t>Three A&amp;M Meetings</w:t>
      </w:r>
    </w:p>
    <w:p w14:paraId="30611080" w14:textId="77777777" w:rsidR="00C8490D" w:rsidRDefault="00C8490D">
      <w:pPr>
        <w:numPr>
          <w:ilvl w:val="0"/>
          <w:numId w:val="8"/>
        </w:numPr>
        <w:tabs>
          <w:tab w:val="left" w:pos="709"/>
          <w:tab w:val="left" w:pos="993"/>
        </w:tabs>
        <w:spacing w:after="0" w:line="240" w:lineRule="auto"/>
        <w:ind w:hanging="1284"/>
        <w:rPr>
          <w:rFonts w:cs="Arial"/>
        </w:rPr>
      </w:pPr>
      <w:r>
        <w:rPr>
          <w:rFonts w:cs="Arial"/>
        </w:rPr>
        <w:t>One Strategy Day Meeting</w:t>
      </w:r>
    </w:p>
    <w:p w14:paraId="16C2D01A" w14:textId="77777777" w:rsidR="00C8490D" w:rsidRPr="00387E85" w:rsidRDefault="00C8490D">
      <w:pPr>
        <w:numPr>
          <w:ilvl w:val="0"/>
          <w:numId w:val="6"/>
        </w:numPr>
        <w:tabs>
          <w:tab w:val="left" w:pos="709"/>
          <w:tab w:val="left" w:pos="993"/>
        </w:tabs>
        <w:spacing w:after="0" w:line="240" w:lineRule="auto"/>
        <w:ind w:left="709" w:hanging="292"/>
        <w:rPr>
          <w:rFonts w:cs="Arial"/>
        </w:rPr>
      </w:pPr>
      <w:r w:rsidRPr="00387E85">
        <w:rPr>
          <w:rFonts w:cs="Arial"/>
        </w:rPr>
        <w:t xml:space="preserve">Education Committee - </w:t>
      </w:r>
      <w:r>
        <w:rPr>
          <w:rFonts w:cs="Arial"/>
        </w:rPr>
        <w:t>s</w:t>
      </w:r>
      <w:r w:rsidRPr="00387E85">
        <w:rPr>
          <w:rFonts w:cs="Arial"/>
        </w:rPr>
        <w:t>ubmit pro forma, accurately refle</w:t>
      </w:r>
      <w:r>
        <w:rPr>
          <w:rFonts w:cs="Arial"/>
        </w:rPr>
        <w:t xml:space="preserve">cting the agenda items that you </w:t>
      </w:r>
      <w:r w:rsidRPr="00387E85">
        <w:rPr>
          <w:rFonts w:cs="Arial"/>
        </w:rPr>
        <w:t>would like to discuss</w:t>
      </w:r>
    </w:p>
    <w:p w14:paraId="4AB62181" w14:textId="77777777" w:rsidR="00C8490D" w:rsidRDefault="00C8490D">
      <w:pPr>
        <w:numPr>
          <w:ilvl w:val="0"/>
          <w:numId w:val="6"/>
        </w:numPr>
        <w:tabs>
          <w:tab w:val="left" w:pos="709"/>
          <w:tab w:val="left" w:pos="993"/>
        </w:tabs>
        <w:spacing w:after="0" w:line="240" w:lineRule="auto"/>
        <w:ind w:hanging="1284"/>
        <w:rPr>
          <w:rFonts w:cs="Arial"/>
        </w:rPr>
      </w:pPr>
      <w:r>
        <w:rPr>
          <w:rFonts w:cs="Arial"/>
        </w:rPr>
        <w:t>Read circulated papers</w:t>
      </w:r>
    </w:p>
    <w:p w14:paraId="48302436" w14:textId="77777777" w:rsidR="00C8490D" w:rsidRDefault="00C8490D">
      <w:pPr>
        <w:numPr>
          <w:ilvl w:val="0"/>
          <w:numId w:val="6"/>
        </w:numPr>
        <w:tabs>
          <w:tab w:val="left" w:pos="709"/>
          <w:tab w:val="left" w:pos="993"/>
        </w:tabs>
        <w:spacing w:after="0" w:line="240" w:lineRule="auto"/>
        <w:ind w:hanging="1284"/>
        <w:rPr>
          <w:rFonts w:cs="Arial"/>
        </w:rPr>
      </w:pPr>
      <w:r>
        <w:rPr>
          <w:rFonts w:cs="Arial"/>
        </w:rPr>
        <w:t>Contribute to discussion or make presentation when appropriate</w:t>
      </w:r>
    </w:p>
    <w:p w14:paraId="79E9F6FE" w14:textId="77777777" w:rsidR="00C8490D" w:rsidRDefault="00C8490D">
      <w:pPr>
        <w:numPr>
          <w:ilvl w:val="0"/>
          <w:numId w:val="6"/>
        </w:numPr>
        <w:tabs>
          <w:tab w:val="left" w:pos="709"/>
          <w:tab w:val="left" w:pos="993"/>
        </w:tabs>
        <w:spacing w:after="0" w:line="240" w:lineRule="auto"/>
        <w:ind w:hanging="1284"/>
        <w:rPr>
          <w:rFonts w:cs="Arial"/>
        </w:rPr>
      </w:pPr>
      <w:r>
        <w:rPr>
          <w:rFonts w:cs="Arial"/>
        </w:rPr>
        <w:t>Read minutes when circulated</w:t>
      </w:r>
    </w:p>
    <w:p w14:paraId="1FB56423" w14:textId="77777777" w:rsidR="00C8490D" w:rsidRDefault="00C8490D" w:rsidP="00C8490D">
      <w:pPr>
        <w:tabs>
          <w:tab w:val="left" w:pos="709"/>
          <w:tab w:val="left" w:pos="993"/>
        </w:tabs>
        <w:rPr>
          <w:rFonts w:cs="Arial"/>
        </w:rPr>
      </w:pPr>
    </w:p>
    <w:p w14:paraId="0CCF61EB" w14:textId="77777777" w:rsidR="00C8490D" w:rsidRDefault="00C8490D" w:rsidP="00C8490D">
      <w:pPr>
        <w:tabs>
          <w:tab w:val="left" w:pos="709"/>
          <w:tab w:val="left" w:pos="993"/>
        </w:tabs>
        <w:rPr>
          <w:rFonts w:cs="Arial"/>
        </w:rPr>
      </w:pPr>
      <w:r>
        <w:rPr>
          <w:rFonts w:cs="Arial"/>
        </w:rPr>
        <w:t>Visits to Regions</w:t>
      </w:r>
    </w:p>
    <w:p w14:paraId="0AEC27A0" w14:textId="77777777" w:rsidR="00C8490D" w:rsidRDefault="00C8490D" w:rsidP="00C8490D">
      <w:pPr>
        <w:tabs>
          <w:tab w:val="left" w:pos="709"/>
          <w:tab w:val="left" w:pos="993"/>
        </w:tabs>
        <w:rPr>
          <w:rFonts w:cs="Arial"/>
        </w:rPr>
      </w:pPr>
      <w:r>
        <w:rPr>
          <w:rFonts w:cs="Arial"/>
        </w:rPr>
        <w:t xml:space="preserve">As part of your role you will be expected to visit regions on an occasional basis - either to attend </w:t>
      </w:r>
      <w:proofErr w:type="gramStart"/>
      <w:r>
        <w:rPr>
          <w:rFonts w:cs="Arial"/>
        </w:rPr>
        <w:t>Regional</w:t>
      </w:r>
      <w:proofErr w:type="gramEnd"/>
      <w:r>
        <w:rPr>
          <w:rFonts w:cs="Arial"/>
        </w:rPr>
        <w:t xml:space="preserve"> committee meetings or to attend Regional CPD events. </w:t>
      </w:r>
    </w:p>
    <w:p w14:paraId="6FBECD94" w14:textId="77777777" w:rsidR="00C8490D" w:rsidRDefault="00C8490D" w:rsidP="00C8490D">
      <w:pPr>
        <w:tabs>
          <w:tab w:val="left" w:pos="709"/>
          <w:tab w:val="left" w:pos="993"/>
        </w:tabs>
        <w:rPr>
          <w:rFonts w:cs="Arial"/>
        </w:rPr>
      </w:pPr>
      <w:r>
        <w:rPr>
          <w:rFonts w:cs="Arial"/>
        </w:rPr>
        <w:t>Communication</w:t>
      </w:r>
    </w:p>
    <w:p w14:paraId="05E19A3C" w14:textId="77777777" w:rsidR="00C8490D" w:rsidRDefault="00C8490D">
      <w:pPr>
        <w:numPr>
          <w:ilvl w:val="0"/>
          <w:numId w:val="6"/>
        </w:numPr>
        <w:tabs>
          <w:tab w:val="left" w:pos="709"/>
          <w:tab w:val="left" w:pos="993"/>
        </w:tabs>
        <w:spacing w:after="0" w:line="240" w:lineRule="auto"/>
        <w:ind w:hanging="1284"/>
        <w:rPr>
          <w:rFonts w:cs="Arial"/>
        </w:rPr>
      </w:pPr>
      <w:r>
        <w:rPr>
          <w:rFonts w:cs="Arial"/>
        </w:rPr>
        <w:t xml:space="preserve">Email communication with staff, regional committees, other </w:t>
      </w:r>
      <w:proofErr w:type="gramStart"/>
      <w:r>
        <w:rPr>
          <w:rFonts w:cs="Arial"/>
        </w:rPr>
        <w:t>volunteers</w:t>
      </w:r>
      <w:proofErr w:type="gramEnd"/>
      <w:r>
        <w:rPr>
          <w:rFonts w:cs="Arial"/>
        </w:rPr>
        <w:t xml:space="preserve"> and external contacts</w:t>
      </w:r>
    </w:p>
    <w:p w14:paraId="3AE69FD4" w14:textId="77777777" w:rsidR="00C8490D" w:rsidRDefault="00C8490D">
      <w:pPr>
        <w:numPr>
          <w:ilvl w:val="0"/>
          <w:numId w:val="6"/>
        </w:numPr>
        <w:tabs>
          <w:tab w:val="left" w:pos="709"/>
          <w:tab w:val="left" w:pos="993"/>
        </w:tabs>
        <w:spacing w:after="0" w:line="240" w:lineRule="auto"/>
        <w:ind w:hanging="1284"/>
        <w:rPr>
          <w:rFonts w:cs="Arial"/>
        </w:rPr>
      </w:pPr>
      <w:r>
        <w:rPr>
          <w:rFonts w:cs="Arial"/>
        </w:rPr>
        <w:t xml:space="preserve">Phone calls with staff, regional committee members, other </w:t>
      </w:r>
      <w:proofErr w:type="gramStart"/>
      <w:r>
        <w:rPr>
          <w:rFonts w:cs="Arial"/>
        </w:rPr>
        <w:t>volunteers</w:t>
      </w:r>
      <w:proofErr w:type="gramEnd"/>
      <w:r>
        <w:rPr>
          <w:rFonts w:cs="Arial"/>
        </w:rPr>
        <w:t xml:space="preserve"> and external contacts</w:t>
      </w:r>
    </w:p>
    <w:p w14:paraId="3A0865DD" w14:textId="77777777" w:rsidR="00C8490D" w:rsidRDefault="00C8490D" w:rsidP="00C8490D">
      <w:pPr>
        <w:tabs>
          <w:tab w:val="left" w:pos="709"/>
          <w:tab w:val="left" w:pos="993"/>
        </w:tabs>
        <w:rPr>
          <w:rFonts w:cs="Arial"/>
        </w:rPr>
      </w:pPr>
      <w:r>
        <w:rPr>
          <w:rFonts w:cs="Arial"/>
        </w:rPr>
        <w:t>Congress</w:t>
      </w:r>
    </w:p>
    <w:p w14:paraId="6F38B2A3" w14:textId="77777777" w:rsidR="00C8490D" w:rsidRDefault="00C8490D">
      <w:pPr>
        <w:numPr>
          <w:ilvl w:val="0"/>
          <w:numId w:val="5"/>
        </w:numPr>
        <w:tabs>
          <w:tab w:val="left" w:pos="709"/>
          <w:tab w:val="left" w:pos="993"/>
        </w:tabs>
        <w:spacing w:after="0" w:line="240" w:lineRule="auto"/>
        <w:ind w:hanging="294"/>
        <w:rPr>
          <w:rFonts w:cs="Arial"/>
        </w:rPr>
      </w:pPr>
      <w:r>
        <w:rPr>
          <w:rFonts w:cs="Arial"/>
        </w:rPr>
        <w:t>Attend Congress from Thursday morning onwards</w:t>
      </w:r>
      <w:r w:rsidRPr="00B051C3">
        <w:rPr>
          <w:rFonts w:cs="Arial"/>
        </w:rPr>
        <w:t xml:space="preserve"> </w:t>
      </w:r>
      <w:r>
        <w:rPr>
          <w:rFonts w:cs="Arial"/>
        </w:rPr>
        <w:t>and any relevant meetings</w:t>
      </w:r>
    </w:p>
    <w:p w14:paraId="6D2A11DF" w14:textId="77777777" w:rsidR="00C8490D" w:rsidRDefault="00C8490D" w:rsidP="00C8490D">
      <w:pPr>
        <w:tabs>
          <w:tab w:val="left" w:pos="709"/>
          <w:tab w:val="left" w:pos="993"/>
        </w:tabs>
        <w:rPr>
          <w:rFonts w:cs="Arial"/>
        </w:rPr>
      </w:pPr>
    </w:p>
    <w:p w14:paraId="01FC7F31" w14:textId="77777777" w:rsidR="00C8490D" w:rsidRPr="00B051C3" w:rsidRDefault="00C8490D" w:rsidP="00C8490D">
      <w:pPr>
        <w:tabs>
          <w:tab w:val="left" w:pos="709"/>
          <w:tab w:val="left" w:pos="993"/>
        </w:tabs>
        <w:rPr>
          <w:rFonts w:cs="Arial"/>
        </w:rPr>
      </w:pPr>
      <w:r>
        <w:rPr>
          <w:rFonts w:cs="Arial"/>
        </w:rPr>
        <w:t>AGM</w:t>
      </w:r>
    </w:p>
    <w:p w14:paraId="4EA832EC" w14:textId="77777777" w:rsidR="00C8490D" w:rsidRDefault="00C8490D">
      <w:pPr>
        <w:numPr>
          <w:ilvl w:val="0"/>
          <w:numId w:val="5"/>
        </w:numPr>
        <w:tabs>
          <w:tab w:val="left" w:pos="709"/>
          <w:tab w:val="left" w:pos="993"/>
        </w:tabs>
        <w:spacing w:after="0" w:line="240" w:lineRule="auto"/>
        <w:ind w:hanging="294"/>
        <w:rPr>
          <w:rFonts w:cs="Arial"/>
        </w:rPr>
      </w:pPr>
      <w:r>
        <w:rPr>
          <w:rFonts w:cs="Arial"/>
        </w:rPr>
        <w:t>Attend the Associations AGM</w:t>
      </w:r>
    </w:p>
    <w:p w14:paraId="611209D8" w14:textId="77777777" w:rsidR="00C8490D" w:rsidRPr="00BB4A1D" w:rsidRDefault="00C8490D">
      <w:pPr>
        <w:numPr>
          <w:ilvl w:val="0"/>
          <w:numId w:val="4"/>
        </w:numPr>
        <w:tabs>
          <w:tab w:val="left" w:pos="0"/>
          <w:tab w:val="left" w:pos="993"/>
        </w:tabs>
        <w:spacing w:after="0" w:line="240" w:lineRule="auto"/>
        <w:ind w:hanging="720"/>
        <w:rPr>
          <w:rFonts w:cs="Arial"/>
          <w:b/>
        </w:rPr>
      </w:pPr>
      <w:r>
        <w:rPr>
          <w:rFonts w:cs="Arial"/>
          <w:b/>
        </w:rPr>
        <w:lastRenderedPageBreak/>
        <w:t xml:space="preserve"> TRAINING </w:t>
      </w:r>
    </w:p>
    <w:p w14:paraId="0C107FDC" w14:textId="77777777" w:rsidR="00C8490D" w:rsidRDefault="00C8490D" w:rsidP="00C8490D">
      <w:pPr>
        <w:tabs>
          <w:tab w:val="left" w:pos="0"/>
          <w:tab w:val="left" w:pos="993"/>
        </w:tabs>
        <w:rPr>
          <w:rFonts w:cs="Arial"/>
        </w:rPr>
      </w:pPr>
      <w:r>
        <w:rPr>
          <w:rFonts w:cs="Arial"/>
        </w:rPr>
        <w:t>The Association could not operate effectively without the core of volunteers who form the committee structure of the Association.  Volunteers help to shape the decisions taken by the Association.</w:t>
      </w:r>
    </w:p>
    <w:p w14:paraId="2995532F" w14:textId="77777777" w:rsidR="00C8490D" w:rsidRDefault="00C8490D" w:rsidP="00C8490D">
      <w:pPr>
        <w:tabs>
          <w:tab w:val="left" w:pos="0"/>
          <w:tab w:val="left" w:pos="993"/>
        </w:tabs>
        <w:jc w:val="both"/>
        <w:rPr>
          <w:rFonts w:cs="Arial"/>
        </w:rPr>
      </w:pPr>
      <w:r>
        <w:rPr>
          <w:rFonts w:cs="Arial"/>
        </w:rPr>
        <w:t xml:space="preserve">As Chair of Regions you will receive </w:t>
      </w:r>
      <w:r w:rsidRPr="00BB4A1D">
        <w:rPr>
          <w:rFonts w:cs="Arial"/>
        </w:rPr>
        <w:t>a complimentary Congress registration</w:t>
      </w:r>
      <w:r>
        <w:rPr>
          <w:rFonts w:cs="Arial"/>
        </w:rPr>
        <w:t>, 4 nights’ accommodation at Congress and entry to such social events as required to deliver your role,</w:t>
      </w:r>
      <w:r w:rsidRPr="00BB4A1D">
        <w:rPr>
          <w:rFonts w:cs="Arial"/>
        </w:rPr>
        <w:t xml:space="preserve"> </w:t>
      </w:r>
      <w:r>
        <w:rPr>
          <w:rFonts w:cs="Arial"/>
        </w:rPr>
        <w:t>provided you</w:t>
      </w:r>
      <w:r w:rsidRPr="00BB4A1D">
        <w:rPr>
          <w:rFonts w:cs="Arial"/>
        </w:rPr>
        <w:t xml:space="preserve"> meet the expectation of attending meetings as laid out in the BSAVA Rule Book and contributing to discussions held at meetings and via other communication methods.</w:t>
      </w:r>
      <w:r>
        <w:rPr>
          <w:rFonts w:cs="Arial"/>
        </w:rPr>
        <w:t xml:space="preserve"> </w:t>
      </w:r>
    </w:p>
    <w:p w14:paraId="36F4DF9C" w14:textId="77777777" w:rsidR="00C8490D" w:rsidRDefault="00C8490D" w:rsidP="00C8490D">
      <w:pPr>
        <w:tabs>
          <w:tab w:val="left" w:pos="0"/>
          <w:tab w:val="left" w:pos="993"/>
        </w:tabs>
        <w:rPr>
          <w:rFonts w:cs="Arial"/>
        </w:rPr>
      </w:pPr>
      <w:r>
        <w:rPr>
          <w:rFonts w:cs="Arial"/>
        </w:rPr>
        <w:t xml:space="preserve">BSAVA offers its volunteers training in various areas depending on a mutually agreed development plan. Training in chairing meetings, financial planning and modern education practices would be likely to be the most useful to the post-holder.  </w:t>
      </w:r>
    </w:p>
    <w:p w14:paraId="29584A6B" w14:textId="0C2E1DAE" w:rsidR="00C8490D" w:rsidRPr="00BB4A1D" w:rsidRDefault="00C8490D" w:rsidP="00C8490D">
      <w:pPr>
        <w:tabs>
          <w:tab w:val="left" w:pos="0"/>
          <w:tab w:val="left" w:pos="993"/>
        </w:tabs>
        <w:rPr>
          <w:rFonts w:cs="Arial"/>
        </w:rPr>
      </w:pPr>
      <w:r>
        <w:rPr>
          <w:rFonts w:cs="Arial"/>
        </w:rPr>
        <w:t xml:space="preserve">In addition, the Association provides its volunteers with considerable opportunities for networking, attending CPD events and meeting key-opinion leaders and fellow professionals. Volunteering is also its own reward and provides positive experiences of </w:t>
      </w:r>
      <w:proofErr w:type="spellStart"/>
      <w:r>
        <w:rPr>
          <w:rFonts w:cs="Arial"/>
        </w:rPr>
        <w:t>gving</w:t>
      </w:r>
      <w:proofErr w:type="spellEnd"/>
      <w:r>
        <w:rPr>
          <w:rFonts w:cs="Arial"/>
        </w:rPr>
        <w:t xml:space="preserve"> something back to the Association and profession.</w:t>
      </w:r>
    </w:p>
    <w:p w14:paraId="3B2BA4A4" w14:textId="77777777" w:rsidR="00C8490D" w:rsidRPr="00BB4A1D" w:rsidRDefault="00C8490D" w:rsidP="00C8490D">
      <w:pPr>
        <w:tabs>
          <w:tab w:val="left" w:pos="0"/>
          <w:tab w:val="left" w:pos="993"/>
        </w:tabs>
        <w:ind w:left="-142"/>
        <w:rPr>
          <w:rFonts w:cs="Arial"/>
        </w:rPr>
      </w:pPr>
    </w:p>
    <w:p w14:paraId="14580325" w14:textId="77777777" w:rsidR="00C8490D" w:rsidRPr="00BB4A1D" w:rsidRDefault="00C8490D">
      <w:pPr>
        <w:numPr>
          <w:ilvl w:val="0"/>
          <w:numId w:val="4"/>
        </w:numPr>
        <w:tabs>
          <w:tab w:val="left" w:pos="0"/>
          <w:tab w:val="left" w:pos="993"/>
        </w:tabs>
        <w:spacing w:after="0" w:line="240" w:lineRule="auto"/>
        <w:ind w:left="0" w:firstLine="0"/>
        <w:rPr>
          <w:rFonts w:cs="Arial"/>
          <w:b/>
        </w:rPr>
      </w:pPr>
      <w:r w:rsidRPr="00BB4A1D">
        <w:rPr>
          <w:rFonts w:cs="Arial"/>
          <w:b/>
        </w:rPr>
        <w:t>EXPENSES</w:t>
      </w:r>
      <w:r>
        <w:rPr>
          <w:rFonts w:cs="Arial"/>
          <w:b/>
        </w:rPr>
        <w:t>:</w:t>
      </w:r>
    </w:p>
    <w:p w14:paraId="0F7D5492" w14:textId="77777777" w:rsidR="00C8490D" w:rsidRPr="00BB4A1D" w:rsidRDefault="00C8490D" w:rsidP="00C8490D">
      <w:pPr>
        <w:tabs>
          <w:tab w:val="left" w:pos="0"/>
          <w:tab w:val="left" w:pos="993"/>
        </w:tabs>
        <w:rPr>
          <w:rFonts w:cs="Arial"/>
        </w:rPr>
      </w:pPr>
      <w:r w:rsidRPr="00BB4A1D">
        <w:rPr>
          <w:rFonts w:cs="Arial"/>
        </w:rPr>
        <w:t>Expenses incurred whilst carrying out committee duties will be reimbursed in accordance with the Expenses Policy contained with the BSAVA</w:t>
      </w:r>
      <w:r>
        <w:rPr>
          <w:rFonts w:cs="Arial"/>
        </w:rPr>
        <w:t xml:space="preserve"> Rule Book – Section 8.</w:t>
      </w:r>
    </w:p>
    <w:p w14:paraId="56222C5F" w14:textId="77777777" w:rsidR="00C8490D" w:rsidRPr="00BB4A1D" w:rsidRDefault="00C8490D" w:rsidP="00C8490D">
      <w:pPr>
        <w:tabs>
          <w:tab w:val="left" w:pos="0"/>
          <w:tab w:val="left" w:pos="993"/>
        </w:tabs>
        <w:ind w:left="-142"/>
        <w:rPr>
          <w:rFonts w:cs="Arial"/>
        </w:rPr>
      </w:pPr>
    </w:p>
    <w:p w14:paraId="780D0F5A" w14:textId="77777777" w:rsidR="00C8490D" w:rsidRPr="00BB4A1D" w:rsidRDefault="00C8490D">
      <w:pPr>
        <w:numPr>
          <w:ilvl w:val="0"/>
          <w:numId w:val="4"/>
        </w:numPr>
        <w:tabs>
          <w:tab w:val="left" w:pos="0"/>
          <w:tab w:val="left" w:pos="993"/>
        </w:tabs>
        <w:spacing w:after="0" w:line="240" w:lineRule="auto"/>
        <w:ind w:left="0" w:firstLine="0"/>
        <w:rPr>
          <w:rFonts w:cs="Arial"/>
          <w:b/>
        </w:rPr>
      </w:pPr>
      <w:r w:rsidRPr="00BB4A1D">
        <w:rPr>
          <w:rFonts w:cs="Arial"/>
          <w:b/>
        </w:rPr>
        <w:t>EQUIPMENT PROVIDED IF NECESSARY</w:t>
      </w:r>
      <w:r>
        <w:rPr>
          <w:rFonts w:cs="Arial"/>
          <w:b/>
        </w:rPr>
        <w:t>:</w:t>
      </w:r>
    </w:p>
    <w:p w14:paraId="2812DD8B" w14:textId="603560B2" w:rsidR="00C8490D" w:rsidRDefault="00C8490D" w:rsidP="00C8490D">
      <w:pPr>
        <w:tabs>
          <w:tab w:val="left" w:pos="0"/>
          <w:tab w:val="left" w:pos="993"/>
        </w:tabs>
        <w:rPr>
          <w:rFonts w:cs="Arial"/>
        </w:rPr>
      </w:pPr>
      <w:r>
        <w:rPr>
          <w:rFonts w:cs="Arial"/>
        </w:rPr>
        <w:t>To enable you to carry out this role effectively you will need access to a computer and a phone, it is anticipated that most people will already have this equipment; however, should this not be the case these can be provided in most cases by the Association.  Please contact the VM in the first instance.  The VM will liaise with the Honorary Treasurer over the supply of this equipment.</w:t>
      </w:r>
    </w:p>
    <w:p w14:paraId="62C93871" w14:textId="77777777" w:rsidR="00DB781A" w:rsidRDefault="00DB781A" w:rsidP="00C8490D">
      <w:pPr>
        <w:tabs>
          <w:tab w:val="left" w:pos="0"/>
          <w:tab w:val="left" w:pos="993"/>
        </w:tabs>
        <w:rPr>
          <w:rFonts w:cs="Arial"/>
        </w:rPr>
        <w:sectPr w:rsidR="00DB781A" w:rsidSect="00C8490D">
          <w:pgSz w:w="11906" w:h="16838"/>
          <w:pgMar w:top="1440" w:right="1440" w:bottom="1440" w:left="1440" w:header="708" w:footer="708" w:gutter="0"/>
          <w:cols w:space="708"/>
          <w:docGrid w:linePitch="360"/>
        </w:sectPr>
      </w:pPr>
    </w:p>
    <w:p w14:paraId="13D4C193" w14:textId="0A7881EE" w:rsidR="002E7786" w:rsidRDefault="002D06A6" w:rsidP="00F3670D">
      <w:pPr>
        <w:pStyle w:val="Heading1"/>
        <w:ind w:hanging="450"/>
      </w:pPr>
      <w:bookmarkStart w:id="5" w:name="_Toc121722959"/>
      <w:r w:rsidRPr="00E5083A">
        <w:lastRenderedPageBreak/>
        <w:t xml:space="preserve">PERSON SPECIFICATION FOR </w:t>
      </w:r>
      <w:r w:rsidR="00791F2E" w:rsidRPr="00E5083A">
        <w:t>CHAIR OF</w:t>
      </w:r>
      <w:r w:rsidR="00DF338E" w:rsidRPr="00E5083A">
        <w:t xml:space="preserve"> </w:t>
      </w:r>
      <w:r w:rsidR="0025004B">
        <w:t>REGIONS</w:t>
      </w:r>
      <w:bookmarkEnd w:id="5"/>
    </w:p>
    <w:p w14:paraId="19CA626D" w14:textId="77777777" w:rsidR="007E3487" w:rsidRPr="007E3487" w:rsidRDefault="007E3487" w:rsidP="007E3487">
      <w:pPr>
        <w:rPr>
          <w:lang w:val="en-US"/>
        </w:rPr>
      </w:pPr>
    </w:p>
    <w:tbl>
      <w:tblPr>
        <w:tblStyle w:val="TableGrid"/>
        <w:tblW w:w="14142" w:type="dxa"/>
        <w:tblLayout w:type="fixed"/>
        <w:tblLook w:val="04A0" w:firstRow="1" w:lastRow="0" w:firstColumn="1" w:lastColumn="0" w:noHBand="0" w:noVBand="1"/>
      </w:tblPr>
      <w:tblGrid>
        <w:gridCol w:w="11614"/>
        <w:gridCol w:w="1264"/>
        <w:gridCol w:w="1264"/>
      </w:tblGrid>
      <w:tr w:rsidR="002E7786" w:rsidRPr="00DF338E" w14:paraId="13D4C197" w14:textId="77777777" w:rsidTr="00204341">
        <w:tc>
          <w:tcPr>
            <w:tcW w:w="11614" w:type="dxa"/>
          </w:tcPr>
          <w:p w14:paraId="13D4C194" w14:textId="77777777" w:rsidR="002E7786" w:rsidRPr="00DF338E" w:rsidRDefault="002E7786" w:rsidP="00204341">
            <w:pPr>
              <w:spacing w:after="120"/>
              <w:rPr>
                <w:rFonts w:cs="Arial"/>
                <w:b/>
              </w:rPr>
            </w:pPr>
            <w:r w:rsidRPr="00DF338E">
              <w:rPr>
                <w:rFonts w:cs="Arial"/>
                <w:b/>
              </w:rPr>
              <w:t>Skills and experience</w:t>
            </w:r>
          </w:p>
        </w:tc>
        <w:tc>
          <w:tcPr>
            <w:tcW w:w="1264" w:type="dxa"/>
          </w:tcPr>
          <w:p w14:paraId="13D4C195" w14:textId="77777777" w:rsidR="002E7786" w:rsidRPr="00DF338E" w:rsidRDefault="002E7786" w:rsidP="00204341">
            <w:pPr>
              <w:spacing w:after="120"/>
              <w:jc w:val="center"/>
              <w:rPr>
                <w:rFonts w:cs="Arial"/>
                <w:b/>
              </w:rPr>
            </w:pPr>
            <w:r w:rsidRPr="00DF338E">
              <w:rPr>
                <w:rFonts w:cs="Arial"/>
                <w:b/>
              </w:rPr>
              <w:t>Essential</w:t>
            </w:r>
          </w:p>
        </w:tc>
        <w:tc>
          <w:tcPr>
            <w:tcW w:w="1264" w:type="dxa"/>
          </w:tcPr>
          <w:p w14:paraId="13D4C196" w14:textId="77777777" w:rsidR="002E7786" w:rsidRPr="00DF338E" w:rsidRDefault="002E7786" w:rsidP="00204341">
            <w:pPr>
              <w:spacing w:after="120"/>
              <w:jc w:val="center"/>
              <w:rPr>
                <w:rFonts w:cs="Arial"/>
                <w:b/>
              </w:rPr>
            </w:pPr>
            <w:r w:rsidRPr="00DF338E">
              <w:rPr>
                <w:rFonts w:cs="Arial"/>
                <w:b/>
              </w:rPr>
              <w:t>Desirable</w:t>
            </w:r>
          </w:p>
        </w:tc>
      </w:tr>
      <w:tr w:rsidR="002E7786" w:rsidRPr="00DF338E" w14:paraId="13D4C19B" w14:textId="77777777" w:rsidTr="00204341">
        <w:tc>
          <w:tcPr>
            <w:tcW w:w="11614" w:type="dxa"/>
          </w:tcPr>
          <w:p w14:paraId="13D4C198" w14:textId="77777777" w:rsidR="002E7786" w:rsidRPr="00DF338E" w:rsidRDefault="002E7786" w:rsidP="00204341">
            <w:pPr>
              <w:spacing w:after="120"/>
              <w:rPr>
                <w:rFonts w:eastAsia="Times New Roman" w:cs="Arial"/>
                <w:lang w:eastAsia="en-GB"/>
              </w:rPr>
            </w:pPr>
            <w:r w:rsidRPr="00DF338E">
              <w:rPr>
                <w:rFonts w:cs="Arial"/>
              </w:rPr>
              <w:t xml:space="preserve">An ability to work effectively as a member of a team </w:t>
            </w:r>
            <w:r w:rsidRPr="00DF338E">
              <w:rPr>
                <w:rFonts w:eastAsia="Times New Roman" w:cs="Arial"/>
                <w:lang w:eastAsia="en-GB"/>
              </w:rPr>
              <w:t>to make collective decisions</w:t>
            </w:r>
          </w:p>
        </w:tc>
        <w:tc>
          <w:tcPr>
            <w:tcW w:w="1264" w:type="dxa"/>
          </w:tcPr>
          <w:p w14:paraId="13D4C199"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9A" w14:textId="77777777" w:rsidR="002E7786" w:rsidRPr="00DF338E" w:rsidRDefault="002E7786" w:rsidP="00204341">
            <w:pPr>
              <w:jc w:val="center"/>
              <w:rPr>
                <w:rFonts w:cs="Arial"/>
              </w:rPr>
            </w:pPr>
          </w:p>
        </w:tc>
      </w:tr>
      <w:tr w:rsidR="002E7786" w:rsidRPr="00DF338E" w14:paraId="13D4C19F" w14:textId="77777777" w:rsidTr="00204341">
        <w:trPr>
          <w:trHeight w:val="335"/>
        </w:trPr>
        <w:tc>
          <w:tcPr>
            <w:tcW w:w="11614" w:type="dxa"/>
          </w:tcPr>
          <w:p w14:paraId="13D4C19C" w14:textId="77777777" w:rsidR="002E7786" w:rsidRPr="00DF338E" w:rsidRDefault="002E7786" w:rsidP="00204341">
            <w:pPr>
              <w:spacing w:after="120"/>
              <w:rPr>
                <w:rFonts w:eastAsia="Times New Roman" w:cs="Arial"/>
                <w:lang w:eastAsia="en-GB"/>
              </w:rPr>
            </w:pPr>
            <w:r w:rsidRPr="00DF338E">
              <w:rPr>
                <w:rFonts w:cs="Arial"/>
              </w:rPr>
              <w:t>Strategic vision and planning</w:t>
            </w:r>
          </w:p>
        </w:tc>
        <w:tc>
          <w:tcPr>
            <w:tcW w:w="1264" w:type="dxa"/>
          </w:tcPr>
          <w:p w14:paraId="13D4C19D" w14:textId="77777777" w:rsidR="002E7786" w:rsidRPr="00DF338E" w:rsidRDefault="002E7786" w:rsidP="00204341">
            <w:pPr>
              <w:jc w:val="center"/>
              <w:rPr>
                <w:rFonts w:cs="Arial"/>
              </w:rPr>
            </w:pPr>
          </w:p>
        </w:tc>
        <w:tc>
          <w:tcPr>
            <w:tcW w:w="1264" w:type="dxa"/>
          </w:tcPr>
          <w:p w14:paraId="13D4C19E" w14:textId="77777777" w:rsidR="002E7786" w:rsidRPr="00DF338E" w:rsidRDefault="002E7786" w:rsidP="00204341">
            <w:pPr>
              <w:jc w:val="center"/>
              <w:rPr>
                <w:rFonts w:cs="Arial"/>
              </w:rPr>
            </w:pPr>
            <w:r w:rsidRPr="00DF338E">
              <w:rPr>
                <w:rFonts w:cs="Arial"/>
              </w:rPr>
              <w:sym w:font="Wingdings" w:char="F0FC"/>
            </w:r>
          </w:p>
        </w:tc>
      </w:tr>
      <w:tr w:rsidR="00DF338E" w:rsidRPr="00DF338E" w14:paraId="13D4C1A3" w14:textId="77777777" w:rsidTr="00204341">
        <w:tc>
          <w:tcPr>
            <w:tcW w:w="11614" w:type="dxa"/>
          </w:tcPr>
          <w:p w14:paraId="13D4C1A0" w14:textId="368994B8" w:rsidR="00DF338E" w:rsidRPr="00DF338E" w:rsidRDefault="00673D71" w:rsidP="00204341">
            <w:pPr>
              <w:spacing w:after="120"/>
              <w:rPr>
                <w:rFonts w:cs="Arial"/>
              </w:rPr>
            </w:pPr>
            <w:r>
              <w:rPr>
                <w:rFonts w:cs="Arial"/>
              </w:rPr>
              <w:t xml:space="preserve">A knowledge of </w:t>
            </w:r>
            <w:r w:rsidR="0025004B">
              <w:rPr>
                <w:rFonts w:cs="Arial"/>
              </w:rPr>
              <w:t>the BSAVA Regional structure</w:t>
            </w:r>
          </w:p>
        </w:tc>
        <w:tc>
          <w:tcPr>
            <w:tcW w:w="1264" w:type="dxa"/>
          </w:tcPr>
          <w:p w14:paraId="13D4C1A1" w14:textId="77777777" w:rsidR="00DF338E" w:rsidRPr="00DF338E" w:rsidRDefault="00673D71" w:rsidP="00204341">
            <w:pPr>
              <w:jc w:val="center"/>
              <w:rPr>
                <w:rFonts w:cs="Arial"/>
              </w:rPr>
            </w:pPr>
            <w:r w:rsidRPr="00DF338E">
              <w:rPr>
                <w:rFonts w:cs="Arial"/>
              </w:rPr>
              <w:sym w:font="Wingdings" w:char="F0FC"/>
            </w:r>
          </w:p>
        </w:tc>
        <w:tc>
          <w:tcPr>
            <w:tcW w:w="1264" w:type="dxa"/>
          </w:tcPr>
          <w:p w14:paraId="13D4C1A2" w14:textId="77777777" w:rsidR="00DF338E" w:rsidRPr="00DF338E" w:rsidRDefault="00DF338E" w:rsidP="00204341">
            <w:pPr>
              <w:jc w:val="center"/>
              <w:rPr>
                <w:rFonts w:cs="Arial"/>
              </w:rPr>
            </w:pPr>
          </w:p>
        </w:tc>
      </w:tr>
      <w:tr w:rsidR="00DF338E" w:rsidRPr="00DF338E" w14:paraId="13D4C1A7" w14:textId="77777777" w:rsidTr="00204341">
        <w:tc>
          <w:tcPr>
            <w:tcW w:w="11614" w:type="dxa"/>
          </w:tcPr>
          <w:p w14:paraId="13D4C1A4" w14:textId="77777777" w:rsidR="00DF338E" w:rsidRPr="00DF338E" w:rsidRDefault="00673D71" w:rsidP="00204341">
            <w:pPr>
              <w:spacing w:after="120"/>
              <w:rPr>
                <w:rFonts w:cs="Arial"/>
              </w:rPr>
            </w:pPr>
            <w:r>
              <w:rPr>
                <w:rFonts w:cs="Arial"/>
              </w:rPr>
              <w:t>Event organisation</w:t>
            </w:r>
          </w:p>
        </w:tc>
        <w:tc>
          <w:tcPr>
            <w:tcW w:w="1264" w:type="dxa"/>
          </w:tcPr>
          <w:p w14:paraId="13D4C1A5" w14:textId="77777777" w:rsidR="00DF338E" w:rsidRPr="00DF338E" w:rsidRDefault="00DF338E" w:rsidP="00204341">
            <w:pPr>
              <w:jc w:val="center"/>
              <w:rPr>
                <w:rFonts w:cs="Arial"/>
              </w:rPr>
            </w:pPr>
          </w:p>
        </w:tc>
        <w:tc>
          <w:tcPr>
            <w:tcW w:w="1264" w:type="dxa"/>
          </w:tcPr>
          <w:p w14:paraId="13D4C1A6" w14:textId="77777777" w:rsidR="00DF338E" w:rsidRPr="00DF338E" w:rsidRDefault="00673D71" w:rsidP="00204341">
            <w:pPr>
              <w:jc w:val="center"/>
              <w:rPr>
                <w:rFonts w:cs="Arial"/>
              </w:rPr>
            </w:pPr>
            <w:r w:rsidRPr="00DF338E">
              <w:rPr>
                <w:rFonts w:cs="Arial"/>
              </w:rPr>
              <w:sym w:font="Wingdings" w:char="F0FC"/>
            </w:r>
          </w:p>
        </w:tc>
      </w:tr>
      <w:tr w:rsidR="002E7786" w:rsidRPr="00DF338E" w14:paraId="13D4C1AB" w14:textId="77777777" w:rsidTr="00204341">
        <w:tc>
          <w:tcPr>
            <w:tcW w:w="11614" w:type="dxa"/>
          </w:tcPr>
          <w:p w14:paraId="13D4C1A8" w14:textId="77777777" w:rsidR="002E7786" w:rsidRPr="00DF338E" w:rsidRDefault="002E7786" w:rsidP="00204341">
            <w:pPr>
              <w:spacing w:after="120"/>
              <w:rPr>
                <w:rFonts w:cs="Arial"/>
              </w:rPr>
            </w:pPr>
            <w:r w:rsidRPr="00DF338E">
              <w:rPr>
                <w:rFonts w:cs="Arial"/>
              </w:rPr>
              <w:t xml:space="preserve">Chairing meetings </w:t>
            </w:r>
          </w:p>
        </w:tc>
        <w:tc>
          <w:tcPr>
            <w:tcW w:w="1264" w:type="dxa"/>
          </w:tcPr>
          <w:p w14:paraId="13D4C1A9" w14:textId="77777777" w:rsidR="002E7786" w:rsidRPr="00DF338E" w:rsidRDefault="002E7786" w:rsidP="00204341">
            <w:pPr>
              <w:jc w:val="center"/>
              <w:rPr>
                <w:rFonts w:cs="Arial"/>
              </w:rPr>
            </w:pPr>
          </w:p>
        </w:tc>
        <w:tc>
          <w:tcPr>
            <w:tcW w:w="1264" w:type="dxa"/>
          </w:tcPr>
          <w:p w14:paraId="13D4C1AA"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AF" w14:textId="77777777" w:rsidTr="00204341">
        <w:tc>
          <w:tcPr>
            <w:tcW w:w="11614" w:type="dxa"/>
          </w:tcPr>
          <w:p w14:paraId="13D4C1AC" w14:textId="77777777" w:rsidR="002E7786" w:rsidRPr="00DF338E" w:rsidRDefault="002E7786" w:rsidP="00204341">
            <w:pPr>
              <w:spacing w:after="120"/>
              <w:rPr>
                <w:rFonts w:cs="Arial"/>
              </w:rPr>
            </w:pPr>
            <w:r w:rsidRPr="00DF338E">
              <w:rPr>
                <w:rFonts w:cs="Arial"/>
              </w:rPr>
              <w:t>Presentation skills</w:t>
            </w:r>
          </w:p>
        </w:tc>
        <w:tc>
          <w:tcPr>
            <w:tcW w:w="1264" w:type="dxa"/>
          </w:tcPr>
          <w:p w14:paraId="13D4C1AD" w14:textId="77777777" w:rsidR="002E7786" w:rsidRPr="00DF338E" w:rsidRDefault="002E7786" w:rsidP="00204341">
            <w:pPr>
              <w:jc w:val="center"/>
              <w:rPr>
                <w:rFonts w:cs="Arial"/>
              </w:rPr>
            </w:pPr>
          </w:p>
        </w:tc>
        <w:tc>
          <w:tcPr>
            <w:tcW w:w="1264" w:type="dxa"/>
          </w:tcPr>
          <w:p w14:paraId="13D4C1AE"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B3" w14:textId="77777777" w:rsidTr="00204341">
        <w:tc>
          <w:tcPr>
            <w:tcW w:w="11614" w:type="dxa"/>
          </w:tcPr>
          <w:p w14:paraId="13D4C1B0" w14:textId="77777777" w:rsidR="002E7786" w:rsidRPr="00DF338E" w:rsidRDefault="002E7786" w:rsidP="00204341">
            <w:pPr>
              <w:spacing w:after="120"/>
              <w:rPr>
                <w:rFonts w:cs="Arial"/>
              </w:rPr>
            </w:pPr>
            <w:r w:rsidRPr="00DF338E">
              <w:rPr>
                <w:rFonts w:cs="Arial"/>
              </w:rPr>
              <w:t>Time management</w:t>
            </w:r>
          </w:p>
        </w:tc>
        <w:tc>
          <w:tcPr>
            <w:tcW w:w="1264" w:type="dxa"/>
          </w:tcPr>
          <w:p w14:paraId="13D4C1B1"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2" w14:textId="77777777" w:rsidR="002E7786" w:rsidRPr="00DF338E" w:rsidRDefault="002E7786" w:rsidP="00204341">
            <w:pPr>
              <w:jc w:val="center"/>
              <w:rPr>
                <w:rFonts w:cs="Arial"/>
              </w:rPr>
            </w:pPr>
          </w:p>
        </w:tc>
      </w:tr>
      <w:tr w:rsidR="002E7786" w:rsidRPr="00DF338E" w14:paraId="13D4C1B7" w14:textId="77777777" w:rsidTr="00204341">
        <w:tc>
          <w:tcPr>
            <w:tcW w:w="11614" w:type="dxa"/>
          </w:tcPr>
          <w:p w14:paraId="13D4C1B4" w14:textId="77777777" w:rsidR="002E7786" w:rsidRPr="00DF338E" w:rsidRDefault="002E7786" w:rsidP="00204341">
            <w:pPr>
              <w:spacing w:after="120"/>
              <w:rPr>
                <w:rFonts w:cs="Arial"/>
              </w:rPr>
            </w:pPr>
            <w:r w:rsidRPr="00DF338E">
              <w:rPr>
                <w:rFonts w:cs="Arial"/>
              </w:rPr>
              <w:t>Problem solving and decision making</w:t>
            </w:r>
          </w:p>
        </w:tc>
        <w:tc>
          <w:tcPr>
            <w:tcW w:w="1264" w:type="dxa"/>
          </w:tcPr>
          <w:p w14:paraId="13D4C1B5"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6" w14:textId="77777777" w:rsidR="002E7786" w:rsidRPr="00DF338E" w:rsidRDefault="002E7786" w:rsidP="00204341">
            <w:pPr>
              <w:jc w:val="center"/>
              <w:rPr>
                <w:rFonts w:cs="Arial"/>
              </w:rPr>
            </w:pPr>
          </w:p>
        </w:tc>
      </w:tr>
      <w:tr w:rsidR="002E7786" w:rsidRPr="00DF338E" w14:paraId="13D4C1BB" w14:textId="77777777" w:rsidTr="00204341">
        <w:tc>
          <w:tcPr>
            <w:tcW w:w="11614" w:type="dxa"/>
          </w:tcPr>
          <w:p w14:paraId="13D4C1B8" w14:textId="77777777" w:rsidR="002E7786" w:rsidRPr="00DF338E" w:rsidRDefault="002E7786" w:rsidP="00204341">
            <w:pPr>
              <w:spacing w:after="120"/>
              <w:rPr>
                <w:rFonts w:cs="Arial"/>
              </w:rPr>
            </w:pPr>
            <w:r w:rsidRPr="00DF338E">
              <w:rPr>
                <w:rFonts w:cs="Arial"/>
              </w:rPr>
              <w:t>Delegation skills</w:t>
            </w:r>
          </w:p>
        </w:tc>
        <w:tc>
          <w:tcPr>
            <w:tcW w:w="1264" w:type="dxa"/>
          </w:tcPr>
          <w:p w14:paraId="13D4C1B9"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A" w14:textId="77777777" w:rsidR="002E7786" w:rsidRPr="00DF338E" w:rsidRDefault="002E7786" w:rsidP="00204341">
            <w:pPr>
              <w:jc w:val="center"/>
              <w:rPr>
                <w:rFonts w:cs="Arial"/>
              </w:rPr>
            </w:pPr>
          </w:p>
        </w:tc>
      </w:tr>
      <w:tr w:rsidR="002E7786" w:rsidRPr="00DF338E" w14:paraId="13D4C1BF" w14:textId="77777777" w:rsidTr="00204341">
        <w:tc>
          <w:tcPr>
            <w:tcW w:w="11614" w:type="dxa"/>
          </w:tcPr>
          <w:p w14:paraId="13D4C1BC" w14:textId="77777777" w:rsidR="002E7786" w:rsidRPr="00DF338E" w:rsidRDefault="002E7786" w:rsidP="00204341">
            <w:pPr>
              <w:spacing w:after="120"/>
              <w:rPr>
                <w:rFonts w:cs="Arial"/>
              </w:rPr>
            </w:pPr>
            <w:r w:rsidRPr="00DF338E">
              <w:rPr>
                <w:rFonts w:cs="Arial"/>
              </w:rPr>
              <w:t>Risk management</w:t>
            </w:r>
          </w:p>
        </w:tc>
        <w:tc>
          <w:tcPr>
            <w:tcW w:w="1264" w:type="dxa"/>
          </w:tcPr>
          <w:p w14:paraId="13D4C1BD"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E" w14:textId="77777777" w:rsidR="002E7786" w:rsidRPr="00DF338E" w:rsidRDefault="002E7786" w:rsidP="00204341">
            <w:pPr>
              <w:jc w:val="center"/>
              <w:rPr>
                <w:rFonts w:cs="Arial"/>
              </w:rPr>
            </w:pPr>
          </w:p>
        </w:tc>
      </w:tr>
      <w:tr w:rsidR="002E7786" w:rsidRPr="00DF338E" w14:paraId="13D4C1C3" w14:textId="77777777" w:rsidTr="00204341">
        <w:tc>
          <w:tcPr>
            <w:tcW w:w="11614" w:type="dxa"/>
          </w:tcPr>
          <w:p w14:paraId="13D4C1C0" w14:textId="77777777" w:rsidR="002E7786" w:rsidRPr="00DF338E" w:rsidRDefault="002E7786" w:rsidP="00204341">
            <w:pPr>
              <w:spacing w:after="120"/>
              <w:rPr>
                <w:rFonts w:cs="Arial"/>
              </w:rPr>
            </w:pPr>
            <w:r w:rsidRPr="00DF338E">
              <w:rPr>
                <w:rFonts w:cs="Arial"/>
              </w:rPr>
              <w:t>Leadership skills</w:t>
            </w:r>
          </w:p>
        </w:tc>
        <w:tc>
          <w:tcPr>
            <w:tcW w:w="1264" w:type="dxa"/>
          </w:tcPr>
          <w:p w14:paraId="13D4C1C1" w14:textId="77777777" w:rsidR="002E7786" w:rsidRPr="00DF338E" w:rsidRDefault="002E7786" w:rsidP="00204341">
            <w:pPr>
              <w:jc w:val="center"/>
              <w:rPr>
                <w:rFonts w:cs="Arial"/>
              </w:rPr>
            </w:pPr>
          </w:p>
        </w:tc>
        <w:tc>
          <w:tcPr>
            <w:tcW w:w="1264" w:type="dxa"/>
          </w:tcPr>
          <w:p w14:paraId="13D4C1C2"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C7" w14:textId="77777777" w:rsidTr="00204341">
        <w:tc>
          <w:tcPr>
            <w:tcW w:w="11614" w:type="dxa"/>
          </w:tcPr>
          <w:p w14:paraId="13D4C1C4" w14:textId="77777777" w:rsidR="002E7786" w:rsidRPr="00DF338E" w:rsidRDefault="002E7786" w:rsidP="00204341">
            <w:pPr>
              <w:spacing w:after="120"/>
              <w:rPr>
                <w:rFonts w:cs="Arial"/>
              </w:rPr>
            </w:pPr>
            <w:r w:rsidRPr="00DF338E">
              <w:rPr>
                <w:rFonts w:cs="Arial"/>
              </w:rPr>
              <w:t>Performance Evaluation (of self and others)</w:t>
            </w:r>
          </w:p>
        </w:tc>
        <w:tc>
          <w:tcPr>
            <w:tcW w:w="1264" w:type="dxa"/>
          </w:tcPr>
          <w:p w14:paraId="13D4C1C5" w14:textId="77777777" w:rsidR="002E7786" w:rsidRPr="00DF338E" w:rsidRDefault="002E7786" w:rsidP="00204341">
            <w:pPr>
              <w:jc w:val="center"/>
              <w:rPr>
                <w:rFonts w:cs="Arial"/>
              </w:rPr>
            </w:pPr>
          </w:p>
        </w:tc>
        <w:tc>
          <w:tcPr>
            <w:tcW w:w="1264" w:type="dxa"/>
          </w:tcPr>
          <w:p w14:paraId="13D4C1C6"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CB" w14:textId="77777777" w:rsidTr="00204341">
        <w:tc>
          <w:tcPr>
            <w:tcW w:w="11614" w:type="dxa"/>
          </w:tcPr>
          <w:p w14:paraId="13D4C1C8" w14:textId="77777777" w:rsidR="002E7786" w:rsidRPr="00DF338E" w:rsidRDefault="002E7786" w:rsidP="00204341">
            <w:pPr>
              <w:spacing w:after="120"/>
              <w:rPr>
                <w:rFonts w:cs="Arial"/>
              </w:rPr>
            </w:pPr>
            <w:r w:rsidRPr="00DF338E">
              <w:rPr>
                <w:rFonts w:cs="Arial"/>
              </w:rPr>
              <w:t>Governance</w:t>
            </w:r>
          </w:p>
        </w:tc>
        <w:tc>
          <w:tcPr>
            <w:tcW w:w="1264" w:type="dxa"/>
          </w:tcPr>
          <w:p w14:paraId="13D4C1C9" w14:textId="77777777" w:rsidR="002E7786" w:rsidRPr="00DF338E" w:rsidRDefault="002E7786" w:rsidP="00204341">
            <w:pPr>
              <w:jc w:val="center"/>
              <w:rPr>
                <w:rFonts w:cs="Arial"/>
              </w:rPr>
            </w:pPr>
          </w:p>
        </w:tc>
        <w:tc>
          <w:tcPr>
            <w:tcW w:w="1264" w:type="dxa"/>
          </w:tcPr>
          <w:p w14:paraId="13D4C1CA" w14:textId="77777777" w:rsidR="002E7786" w:rsidRPr="00DF338E" w:rsidRDefault="002E7786" w:rsidP="00204341">
            <w:pPr>
              <w:jc w:val="center"/>
              <w:rPr>
                <w:rFonts w:cs="Arial"/>
              </w:rPr>
            </w:pPr>
            <w:r w:rsidRPr="00DF338E">
              <w:rPr>
                <w:rFonts w:cs="Arial"/>
              </w:rPr>
              <w:sym w:font="Wingdings" w:char="F0FC"/>
            </w:r>
          </w:p>
        </w:tc>
      </w:tr>
      <w:tr w:rsidR="0025004B" w:rsidRPr="00DF338E" w14:paraId="13D4C1CF" w14:textId="77777777" w:rsidTr="00204341">
        <w:tc>
          <w:tcPr>
            <w:tcW w:w="11614" w:type="dxa"/>
          </w:tcPr>
          <w:p w14:paraId="13D4C1CC" w14:textId="77777777" w:rsidR="0025004B" w:rsidRPr="00DF338E" w:rsidRDefault="0025004B" w:rsidP="0025004B">
            <w:pPr>
              <w:spacing w:after="120"/>
              <w:rPr>
                <w:rFonts w:cs="Arial"/>
              </w:rPr>
            </w:pPr>
            <w:r w:rsidRPr="00DF338E">
              <w:rPr>
                <w:rFonts w:eastAsia="Times New Roman" w:cs="Arial"/>
                <w:lang w:eastAsia="en-GB"/>
              </w:rPr>
              <w:t>Meeting preparation and participation</w:t>
            </w:r>
          </w:p>
        </w:tc>
        <w:tc>
          <w:tcPr>
            <w:tcW w:w="1264" w:type="dxa"/>
          </w:tcPr>
          <w:p w14:paraId="13D4C1CD" w14:textId="0F038DE8" w:rsidR="0025004B" w:rsidRPr="00DF338E" w:rsidRDefault="0025004B" w:rsidP="0025004B">
            <w:pPr>
              <w:jc w:val="center"/>
              <w:rPr>
                <w:rFonts w:cs="Arial"/>
              </w:rPr>
            </w:pPr>
            <w:r w:rsidRPr="00DF338E">
              <w:rPr>
                <w:rFonts w:cs="Arial"/>
              </w:rPr>
              <w:sym w:font="Wingdings" w:char="F0FC"/>
            </w:r>
          </w:p>
        </w:tc>
        <w:tc>
          <w:tcPr>
            <w:tcW w:w="1264" w:type="dxa"/>
          </w:tcPr>
          <w:p w14:paraId="13D4C1CE" w14:textId="77777777" w:rsidR="0025004B" w:rsidRPr="00DF338E" w:rsidRDefault="0025004B" w:rsidP="0025004B">
            <w:pPr>
              <w:jc w:val="center"/>
              <w:rPr>
                <w:rFonts w:cs="Arial"/>
              </w:rPr>
            </w:pPr>
          </w:p>
        </w:tc>
      </w:tr>
      <w:tr w:rsidR="0025004B" w:rsidRPr="00DF338E" w14:paraId="13D4C1D3" w14:textId="77777777" w:rsidTr="00204341">
        <w:tc>
          <w:tcPr>
            <w:tcW w:w="11614" w:type="dxa"/>
          </w:tcPr>
          <w:p w14:paraId="13D4C1D0" w14:textId="77777777" w:rsidR="0025004B" w:rsidRPr="00DF338E" w:rsidRDefault="0025004B" w:rsidP="0025004B">
            <w:pPr>
              <w:spacing w:after="120"/>
              <w:rPr>
                <w:rFonts w:eastAsia="Times New Roman" w:cs="Arial"/>
                <w:lang w:eastAsia="en-GB"/>
              </w:rPr>
            </w:pPr>
            <w:r w:rsidRPr="00DF338E">
              <w:rPr>
                <w:rFonts w:eastAsia="Times New Roman" w:cs="Arial"/>
                <w:lang w:eastAsia="en-GB"/>
              </w:rPr>
              <w:t>Relationship development</w:t>
            </w:r>
          </w:p>
        </w:tc>
        <w:tc>
          <w:tcPr>
            <w:tcW w:w="1264" w:type="dxa"/>
          </w:tcPr>
          <w:p w14:paraId="13D4C1D1" w14:textId="1667B375" w:rsidR="0025004B" w:rsidRPr="00DF338E" w:rsidRDefault="0025004B" w:rsidP="0025004B">
            <w:pPr>
              <w:jc w:val="center"/>
              <w:rPr>
                <w:rFonts w:cs="Arial"/>
              </w:rPr>
            </w:pPr>
            <w:r w:rsidRPr="00DF338E">
              <w:rPr>
                <w:rFonts w:cs="Arial"/>
              </w:rPr>
              <w:sym w:font="Wingdings" w:char="F0FC"/>
            </w:r>
          </w:p>
        </w:tc>
        <w:tc>
          <w:tcPr>
            <w:tcW w:w="1264" w:type="dxa"/>
          </w:tcPr>
          <w:p w14:paraId="13D4C1D2" w14:textId="77777777" w:rsidR="0025004B" w:rsidRPr="00DF338E" w:rsidRDefault="0025004B" w:rsidP="0025004B">
            <w:pPr>
              <w:jc w:val="center"/>
              <w:rPr>
                <w:rFonts w:cs="Arial"/>
              </w:rPr>
            </w:pPr>
          </w:p>
        </w:tc>
      </w:tr>
    </w:tbl>
    <w:p w14:paraId="13D4C1D4" w14:textId="77777777" w:rsidR="002E7786" w:rsidRPr="00DF338E" w:rsidRDefault="002E7786" w:rsidP="002E7786">
      <w:pPr>
        <w:spacing w:before="120" w:after="120"/>
        <w:rPr>
          <w:rFonts w:cs="Arial"/>
          <w:b/>
        </w:rPr>
      </w:pPr>
      <w:r w:rsidRPr="00DF338E">
        <w:rPr>
          <w:rFonts w:cs="Arial"/>
          <w:b/>
        </w:rPr>
        <w:t>Training is available to help you achieve these skills and support will be provided.</w:t>
      </w:r>
    </w:p>
    <w:tbl>
      <w:tblPr>
        <w:tblStyle w:val="TableGrid"/>
        <w:tblW w:w="14283" w:type="dxa"/>
        <w:tblLayout w:type="fixed"/>
        <w:tblLook w:val="04A0" w:firstRow="1" w:lastRow="0" w:firstColumn="1" w:lastColumn="0" w:noHBand="0" w:noVBand="1"/>
      </w:tblPr>
      <w:tblGrid>
        <w:gridCol w:w="11590"/>
        <w:gridCol w:w="1276"/>
        <w:gridCol w:w="1417"/>
      </w:tblGrid>
      <w:tr w:rsidR="002E7786" w:rsidRPr="00DF338E" w14:paraId="13D4C1D8" w14:textId="77777777" w:rsidTr="00204341">
        <w:tc>
          <w:tcPr>
            <w:tcW w:w="11590" w:type="dxa"/>
          </w:tcPr>
          <w:p w14:paraId="13D4C1D5" w14:textId="77777777" w:rsidR="002E7786" w:rsidRPr="00DF338E" w:rsidRDefault="002E7786" w:rsidP="00204341">
            <w:pPr>
              <w:spacing w:after="120"/>
              <w:rPr>
                <w:rFonts w:cs="Arial"/>
                <w:b/>
              </w:rPr>
            </w:pPr>
            <w:r w:rsidRPr="00DF338E">
              <w:rPr>
                <w:rFonts w:cs="Arial"/>
                <w:b/>
              </w:rPr>
              <w:t>Qualities</w:t>
            </w:r>
          </w:p>
        </w:tc>
        <w:tc>
          <w:tcPr>
            <w:tcW w:w="1276" w:type="dxa"/>
          </w:tcPr>
          <w:p w14:paraId="13D4C1D6" w14:textId="77777777" w:rsidR="002E7786" w:rsidRPr="00DF338E" w:rsidRDefault="002E7786" w:rsidP="00204341">
            <w:pPr>
              <w:spacing w:after="120"/>
              <w:jc w:val="center"/>
              <w:rPr>
                <w:rFonts w:cs="Arial"/>
                <w:b/>
              </w:rPr>
            </w:pPr>
            <w:r w:rsidRPr="00DF338E">
              <w:rPr>
                <w:rFonts w:cs="Arial"/>
                <w:b/>
              </w:rPr>
              <w:t>Essential</w:t>
            </w:r>
          </w:p>
        </w:tc>
        <w:tc>
          <w:tcPr>
            <w:tcW w:w="1417" w:type="dxa"/>
          </w:tcPr>
          <w:p w14:paraId="13D4C1D7" w14:textId="77777777" w:rsidR="002E7786" w:rsidRPr="00DF338E" w:rsidRDefault="002E7786" w:rsidP="00204341">
            <w:pPr>
              <w:spacing w:after="120"/>
              <w:jc w:val="center"/>
              <w:rPr>
                <w:rFonts w:cs="Arial"/>
                <w:b/>
              </w:rPr>
            </w:pPr>
            <w:r w:rsidRPr="00DF338E">
              <w:rPr>
                <w:rFonts w:cs="Arial"/>
                <w:b/>
              </w:rPr>
              <w:t>Desirable</w:t>
            </w:r>
          </w:p>
        </w:tc>
      </w:tr>
      <w:tr w:rsidR="002E7786" w:rsidRPr="00DF338E" w14:paraId="13D4C1DC" w14:textId="77777777" w:rsidTr="00204341">
        <w:tc>
          <w:tcPr>
            <w:tcW w:w="11590" w:type="dxa"/>
          </w:tcPr>
          <w:p w14:paraId="13D4C1D9" w14:textId="77777777" w:rsidR="002E7786" w:rsidRPr="00DF338E" w:rsidRDefault="002E7786" w:rsidP="00204341">
            <w:pPr>
              <w:spacing w:after="120"/>
              <w:rPr>
                <w:rFonts w:cs="Arial"/>
              </w:rPr>
            </w:pPr>
            <w:r w:rsidRPr="00DF338E">
              <w:rPr>
                <w:rFonts w:cs="Arial"/>
              </w:rPr>
              <w:t>Able to delegate when appropriate</w:t>
            </w:r>
          </w:p>
        </w:tc>
        <w:tc>
          <w:tcPr>
            <w:tcW w:w="1276" w:type="dxa"/>
          </w:tcPr>
          <w:p w14:paraId="13D4C1DA"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DB" w14:textId="77777777" w:rsidR="002E7786" w:rsidRPr="00DF338E" w:rsidRDefault="002E7786" w:rsidP="00204341">
            <w:pPr>
              <w:spacing w:after="120"/>
              <w:jc w:val="center"/>
              <w:rPr>
                <w:rFonts w:cs="Arial"/>
              </w:rPr>
            </w:pPr>
          </w:p>
        </w:tc>
      </w:tr>
      <w:tr w:rsidR="002E7786" w:rsidRPr="00DF338E" w14:paraId="13D4C1E0" w14:textId="77777777" w:rsidTr="00204341">
        <w:tc>
          <w:tcPr>
            <w:tcW w:w="11590" w:type="dxa"/>
          </w:tcPr>
          <w:p w14:paraId="13D4C1DD" w14:textId="77777777" w:rsidR="002E7786" w:rsidRPr="00DF338E" w:rsidRDefault="002E7786" w:rsidP="00204341">
            <w:pPr>
              <w:spacing w:after="120"/>
              <w:rPr>
                <w:rFonts w:cs="Arial"/>
                <w:b/>
              </w:rPr>
            </w:pPr>
            <w:r w:rsidRPr="00DF338E">
              <w:rPr>
                <w:rFonts w:cs="Arial"/>
              </w:rPr>
              <w:t>Organised and methodical</w:t>
            </w:r>
          </w:p>
        </w:tc>
        <w:tc>
          <w:tcPr>
            <w:tcW w:w="1276" w:type="dxa"/>
          </w:tcPr>
          <w:p w14:paraId="13D4C1DE"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DF" w14:textId="77777777" w:rsidR="002E7786" w:rsidRPr="00DF338E" w:rsidRDefault="002E7786" w:rsidP="00204341">
            <w:pPr>
              <w:spacing w:after="120"/>
              <w:jc w:val="center"/>
              <w:rPr>
                <w:rFonts w:cs="Arial"/>
              </w:rPr>
            </w:pPr>
          </w:p>
        </w:tc>
      </w:tr>
      <w:tr w:rsidR="002E7786" w:rsidRPr="00DF338E" w14:paraId="13D4C1E4" w14:textId="77777777" w:rsidTr="00204341">
        <w:tc>
          <w:tcPr>
            <w:tcW w:w="11590" w:type="dxa"/>
          </w:tcPr>
          <w:p w14:paraId="13D4C1E1" w14:textId="77777777" w:rsidR="002E7786" w:rsidRPr="00DF338E" w:rsidRDefault="002E7786" w:rsidP="00673D71">
            <w:pPr>
              <w:spacing w:after="120"/>
              <w:rPr>
                <w:rFonts w:cs="Arial"/>
              </w:rPr>
            </w:pPr>
            <w:r w:rsidRPr="00DF338E">
              <w:rPr>
                <w:rFonts w:cs="Arial"/>
              </w:rPr>
              <w:t>Have a good knowledge of the</w:t>
            </w:r>
            <w:r w:rsidR="00673D71">
              <w:rPr>
                <w:rFonts w:cs="Arial"/>
              </w:rPr>
              <w:t xml:space="preserve"> governance of the Association</w:t>
            </w:r>
          </w:p>
        </w:tc>
        <w:tc>
          <w:tcPr>
            <w:tcW w:w="1276" w:type="dxa"/>
          </w:tcPr>
          <w:p w14:paraId="13D4C1E2"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E3" w14:textId="77777777" w:rsidR="002E7786" w:rsidRPr="00DF338E" w:rsidRDefault="002E7786" w:rsidP="00204341">
            <w:pPr>
              <w:spacing w:after="120"/>
              <w:jc w:val="center"/>
              <w:rPr>
                <w:rFonts w:cs="Arial"/>
              </w:rPr>
            </w:pPr>
          </w:p>
        </w:tc>
      </w:tr>
    </w:tbl>
    <w:p w14:paraId="3CC54E9E" w14:textId="77777777" w:rsidR="000A037B" w:rsidRDefault="000A037B" w:rsidP="00EF4047">
      <w:pPr>
        <w:widowControl w:val="0"/>
        <w:autoSpaceDE w:val="0"/>
        <w:autoSpaceDN w:val="0"/>
        <w:adjustRightInd w:val="0"/>
        <w:rPr>
          <w:rFonts w:cs="Arial"/>
          <w:b/>
        </w:rPr>
        <w:sectPr w:rsidR="000A037B" w:rsidSect="00DB781A">
          <w:pgSz w:w="16838" w:h="11906" w:orient="landscape"/>
          <w:pgMar w:top="1440" w:right="1440" w:bottom="1440" w:left="1440" w:header="708" w:footer="708" w:gutter="0"/>
          <w:cols w:space="708"/>
          <w:docGrid w:linePitch="360"/>
        </w:sectPr>
      </w:pPr>
    </w:p>
    <w:p w14:paraId="13D4C1E5" w14:textId="695B0549" w:rsidR="00204341" w:rsidRPr="00CD5AF2" w:rsidRDefault="00204341" w:rsidP="00783D54">
      <w:pPr>
        <w:pStyle w:val="Heading1"/>
        <w:numPr>
          <w:ilvl w:val="0"/>
          <w:numId w:val="0"/>
        </w:numPr>
        <w:ind w:left="450" w:hanging="360"/>
      </w:pPr>
    </w:p>
    <w:sectPr w:rsidR="00204341" w:rsidRPr="00CD5AF2" w:rsidSect="000A0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BC4C" w14:textId="77777777" w:rsidR="00DC0047" w:rsidRDefault="00DC0047" w:rsidP="00B23BA1">
      <w:pPr>
        <w:spacing w:after="0" w:line="240" w:lineRule="auto"/>
      </w:pPr>
      <w:r>
        <w:separator/>
      </w:r>
    </w:p>
  </w:endnote>
  <w:endnote w:type="continuationSeparator" w:id="0">
    <w:p w14:paraId="3D4C9E8D" w14:textId="77777777" w:rsidR="00DC0047" w:rsidRDefault="00DC0047" w:rsidP="00B2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94664"/>
      <w:docPartObj>
        <w:docPartGallery w:val="Page Numbers (Bottom of Page)"/>
        <w:docPartUnique/>
      </w:docPartObj>
    </w:sdtPr>
    <w:sdtEndPr>
      <w:rPr>
        <w:noProof/>
      </w:rPr>
    </w:sdtEndPr>
    <w:sdtContent>
      <w:p w14:paraId="13D4C1EC" w14:textId="77777777" w:rsidR="00B23BA1" w:rsidRDefault="00B23BA1">
        <w:pPr>
          <w:pStyle w:val="Footer"/>
          <w:jc w:val="right"/>
        </w:pPr>
        <w:r>
          <w:fldChar w:fldCharType="begin"/>
        </w:r>
        <w:r>
          <w:instrText xml:space="preserve"> PAGE   \* MERGEFORMAT </w:instrText>
        </w:r>
        <w:r>
          <w:fldChar w:fldCharType="separate"/>
        </w:r>
        <w:r w:rsidR="00473FB2">
          <w:rPr>
            <w:noProof/>
          </w:rPr>
          <w:t>1</w:t>
        </w:r>
        <w:r>
          <w:rPr>
            <w:noProof/>
          </w:rPr>
          <w:fldChar w:fldCharType="end"/>
        </w:r>
      </w:p>
    </w:sdtContent>
  </w:sdt>
  <w:p w14:paraId="13D4C1ED" w14:textId="77777777" w:rsidR="00B23BA1" w:rsidRDefault="00B2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AD50" w14:textId="77777777" w:rsidR="00DC0047" w:rsidRDefault="00DC0047" w:rsidP="00B23BA1">
      <w:pPr>
        <w:spacing w:after="0" w:line="240" w:lineRule="auto"/>
      </w:pPr>
      <w:r>
        <w:separator/>
      </w:r>
    </w:p>
  </w:footnote>
  <w:footnote w:type="continuationSeparator" w:id="0">
    <w:p w14:paraId="29543224" w14:textId="77777777" w:rsidR="00DC0047" w:rsidRDefault="00DC0047" w:rsidP="00B2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BBC"/>
    <w:multiLevelType w:val="multilevel"/>
    <w:tmpl w:val="B8CC0E00"/>
    <w:lvl w:ilvl="0">
      <w:start w:val="1"/>
      <w:numFmt w:val="upperLetter"/>
      <w:pStyle w:val="Heading1"/>
      <w:lvlText w:val="%1."/>
      <w:lvlJc w:val="left"/>
      <w:pPr>
        <w:ind w:left="45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2F20FAA"/>
    <w:multiLevelType w:val="multilevel"/>
    <w:tmpl w:val="A30205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800AB2"/>
    <w:multiLevelType w:val="hybridMultilevel"/>
    <w:tmpl w:val="FE6652C8"/>
    <w:lvl w:ilvl="0" w:tplc="04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 w15:restartNumberingAfterBreak="0">
    <w:nsid w:val="2C2C5F1D"/>
    <w:multiLevelType w:val="hybridMultilevel"/>
    <w:tmpl w:val="643858A6"/>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4" w15:restartNumberingAfterBreak="0">
    <w:nsid w:val="2CF917AF"/>
    <w:multiLevelType w:val="hybridMultilevel"/>
    <w:tmpl w:val="44F6F874"/>
    <w:lvl w:ilvl="0" w:tplc="4E78D0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00331"/>
    <w:multiLevelType w:val="hybridMultilevel"/>
    <w:tmpl w:val="2AFC58D4"/>
    <w:lvl w:ilvl="0" w:tplc="C09483A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74EFD"/>
    <w:multiLevelType w:val="hybridMultilevel"/>
    <w:tmpl w:val="00F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23DAB"/>
    <w:multiLevelType w:val="hybridMultilevel"/>
    <w:tmpl w:val="FDC8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293E9B"/>
    <w:multiLevelType w:val="hybridMultilevel"/>
    <w:tmpl w:val="E81C12F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934525">
    <w:abstractNumId w:val="0"/>
  </w:num>
  <w:num w:numId="2" w16cid:durableId="1428964968">
    <w:abstractNumId w:val="1"/>
  </w:num>
  <w:num w:numId="3" w16cid:durableId="1785147508">
    <w:abstractNumId w:val="5"/>
  </w:num>
  <w:num w:numId="4" w16cid:durableId="253128161">
    <w:abstractNumId w:val="8"/>
  </w:num>
  <w:num w:numId="5" w16cid:durableId="482938516">
    <w:abstractNumId w:val="6"/>
  </w:num>
  <w:num w:numId="6" w16cid:durableId="2031487284">
    <w:abstractNumId w:val="3"/>
  </w:num>
  <w:num w:numId="7" w16cid:durableId="1790969707">
    <w:abstractNumId w:val="7"/>
  </w:num>
  <w:num w:numId="8" w16cid:durableId="1097410072">
    <w:abstractNumId w:val="2"/>
  </w:num>
  <w:num w:numId="9" w16cid:durableId="17160072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89"/>
    <w:rsid w:val="00067794"/>
    <w:rsid w:val="000745E1"/>
    <w:rsid w:val="000A037B"/>
    <w:rsid w:val="000A3721"/>
    <w:rsid w:val="000C192B"/>
    <w:rsid w:val="000F4170"/>
    <w:rsid w:val="00155635"/>
    <w:rsid w:val="00172D0A"/>
    <w:rsid w:val="00174A54"/>
    <w:rsid w:val="00182A67"/>
    <w:rsid w:val="001C5B4C"/>
    <w:rsid w:val="00202F66"/>
    <w:rsid w:val="00204341"/>
    <w:rsid w:val="0025004B"/>
    <w:rsid w:val="002620E3"/>
    <w:rsid w:val="002C63CA"/>
    <w:rsid w:val="002D06A6"/>
    <w:rsid w:val="002E7786"/>
    <w:rsid w:val="002F4228"/>
    <w:rsid w:val="00302C78"/>
    <w:rsid w:val="003A7C37"/>
    <w:rsid w:val="004146BC"/>
    <w:rsid w:val="00420649"/>
    <w:rsid w:val="00436D45"/>
    <w:rsid w:val="00443DC1"/>
    <w:rsid w:val="00473FB2"/>
    <w:rsid w:val="004C096C"/>
    <w:rsid w:val="004D4F13"/>
    <w:rsid w:val="004D56BE"/>
    <w:rsid w:val="00574808"/>
    <w:rsid w:val="005A2F71"/>
    <w:rsid w:val="005D3982"/>
    <w:rsid w:val="005D436B"/>
    <w:rsid w:val="005D5060"/>
    <w:rsid w:val="005E69E0"/>
    <w:rsid w:val="005F6963"/>
    <w:rsid w:val="00635CA4"/>
    <w:rsid w:val="00671D15"/>
    <w:rsid w:val="00673D71"/>
    <w:rsid w:val="006F3061"/>
    <w:rsid w:val="0070754D"/>
    <w:rsid w:val="00712DF6"/>
    <w:rsid w:val="00717526"/>
    <w:rsid w:val="0073769F"/>
    <w:rsid w:val="00751BB3"/>
    <w:rsid w:val="00783D54"/>
    <w:rsid w:val="00791F2E"/>
    <w:rsid w:val="007E3487"/>
    <w:rsid w:val="007E6EE8"/>
    <w:rsid w:val="00827ABD"/>
    <w:rsid w:val="00847029"/>
    <w:rsid w:val="008734BA"/>
    <w:rsid w:val="00876CDC"/>
    <w:rsid w:val="008C5DAA"/>
    <w:rsid w:val="009B6817"/>
    <w:rsid w:val="009E2089"/>
    <w:rsid w:val="00A0029B"/>
    <w:rsid w:val="00A14256"/>
    <w:rsid w:val="00A37D24"/>
    <w:rsid w:val="00A47481"/>
    <w:rsid w:val="00A64329"/>
    <w:rsid w:val="00A92730"/>
    <w:rsid w:val="00A96B9B"/>
    <w:rsid w:val="00AB0257"/>
    <w:rsid w:val="00AE09A6"/>
    <w:rsid w:val="00AE2189"/>
    <w:rsid w:val="00B16E49"/>
    <w:rsid w:val="00B23BA1"/>
    <w:rsid w:val="00B7129B"/>
    <w:rsid w:val="00BA5400"/>
    <w:rsid w:val="00BC230F"/>
    <w:rsid w:val="00BF6195"/>
    <w:rsid w:val="00C55BF6"/>
    <w:rsid w:val="00C62B9D"/>
    <w:rsid w:val="00C8490D"/>
    <w:rsid w:val="00CA4B25"/>
    <w:rsid w:val="00CA57C5"/>
    <w:rsid w:val="00CD5AF2"/>
    <w:rsid w:val="00D6036D"/>
    <w:rsid w:val="00D81A2B"/>
    <w:rsid w:val="00DA256C"/>
    <w:rsid w:val="00DB781A"/>
    <w:rsid w:val="00DC0047"/>
    <w:rsid w:val="00DC757E"/>
    <w:rsid w:val="00DD0B22"/>
    <w:rsid w:val="00DE05AD"/>
    <w:rsid w:val="00DF338E"/>
    <w:rsid w:val="00E24C47"/>
    <w:rsid w:val="00E5083A"/>
    <w:rsid w:val="00E56989"/>
    <w:rsid w:val="00EB5257"/>
    <w:rsid w:val="00EF4047"/>
    <w:rsid w:val="00F3670D"/>
    <w:rsid w:val="00FF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C10E"/>
  <w15:chartTrackingRefBased/>
  <w15:docId w15:val="{9B4DF766-9926-4E1C-BA36-2B87B5E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A1"/>
    <w:rPr>
      <w:rFonts w:ascii="Arial" w:hAnsi="Arial"/>
    </w:rPr>
  </w:style>
  <w:style w:type="paragraph" w:styleId="Heading1">
    <w:name w:val="heading 1"/>
    <w:next w:val="Normal"/>
    <w:link w:val="Heading1Char"/>
    <w:qFormat/>
    <w:rsid w:val="00204341"/>
    <w:pPr>
      <w:keepNext/>
      <w:numPr>
        <w:numId w:val="1"/>
      </w:numPr>
      <w:spacing w:before="240" w:after="60" w:line="240" w:lineRule="auto"/>
      <w:outlineLvl w:val="0"/>
    </w:pPr>
    <w:rPr>
      <w:rFonts w:ascii="Arial" w:eastAsia="Times New Roman" w:hAnsi="Arial" w:cs="Times New Roman"/>
      <w:b/>
      <w:caps/>
      <w:kern w:val="28"/>
      <w:szCs w:val="20"/>
      <w:lang w:val="en-US"/>
    </w:rPr>
  </w:style>
  <w:style w:type="paragraph" w:styleId="Heading2">
    <w:name w:val="heading 2"/>
    <w:basedOn w:val="Normal"/>
    <w:next w:val="Normal"/>
    <w:link w:val="Heading2Char"/>
    <w:qFormat/>
    <w:rsid w:val="002D06A6"/>
    <w:pPr>
      <w:keepNext/>
      <w:numPr>
        <w:ilvl w:val="1"/>
        <w:numId w:val="1"/>
      </w:numPr>
      <w:spacing w:before="120" w:after="0" w:line="240" w:lineRule="auto"/>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qFormat/>
    <w:rsid w:val="002D06A6"/>
    <w:pPr>
      <w:numPr>
        <w:ilvl w:val="2"/>
        <w:numId w:val="1"/>
      </w:numPr>
      <w:spacing w:before="120"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2D06A6"/>
    <w:pPr>
      <w:numPr>
        <w:ilvl w:val="3"/>
        <w:numId w:val="1"/>
      </w:numPr>
      <w:spacing w:after="0" w:line="240" w:lineRule="auto"/>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2D06A6"/>
    <w:pPr>
      <w:numPr>
        <w:ilvl w:val="4"/>
        <w:numId w:val="1"/>
      </w:numPr>
      <w:spacing w:after="0" w:line="240" w:lineRule="auto"/>
      <w:outlineLvl w:val="4"/>
    </w:pPr>
    <w:rPr>
      <w:rFonts w:ascii="Times New Roman" w:eastAsia="Times New Roman" w:hAnsi="Times New Roman" w:cs="Times New Roman"/>
      <w:b/>
      <w:sz w:val="20"/>
      <w:szCs w:val="20"/>
      <w:lang w:val="en-US"/>
    </w:rPr>
  </w:style>
  <w:style w:type="paragraph" w:styleId="Heading6">
    <w:name w:val="heading 6"/>
    <w:basedOn w:val="Normal"/>
    <w:next w:val="Normal"/>
    <w:link w:val="Heading6Char"/>
    <w:qFormat/>
    <w:rsid w:val="002D06A6"/>
    <w:pPr>
      <w:numPr>
        <w:ilvl w:val="5"/>
        <w:numId w:val="1"/>
      </w:numPr>
      <w:spacing w:after="0" w:line="240" w:lineRule="auto"/>
      <w:outlineLvl w:val="5"/>
    </w:pPr>
    <w:rPr>
      <w:rFonts w:ascii="Times New Roman" w:eastAsia="Times New Roman" w:hAnsi="Times New Roman" w:cs="Times New Roman"/>
      <w:sz w:val="20"/>
      <w:szCs w:val="20"/>
      <w:u w:val="single"/>
      <w:lang w:val="en-US"/>
    </w:rPr>
  </w:style>
  <w:style w:type="paragraph" w:styleId="Heading7">
    <w:name w:val="heading 7"/>
    <w:basedOn w:val="Normal"/>
    <w:next w:val="Normal"/>
    <w:link w:val="Heading7Char"/>
    <w:qFormat/>
    <w:rsid w:val="002D06A6"/>
    <w:pPr>
      <w:numPr>
        <w:ilvl w:val="6"/>
        <w:numId w:val="1"/>
      </w:numPr>
      <w:spacing w:after="0" w:line="240" w:lineRule="auto"/>
      <w:outlineLvl w:val="6"/>
    </w:pPr>
    <w:rPr>
      <w:rFonts w:ascii="Times New Roman" w:eastAsia="Times New Roman" w:hAnsi="Times New Roman" w:cs="Times New Roman"/>
      <w:i/>
      <w:sz w:val="20"/>
      <w:szCs w:val="20"/>
      <w:lang w:val="en-US"/>
    </w:rPr>
  </w:style>
  <w:style w:type="paragraph" w:styleId="Heading8">
    <w:name w:val="heading 8"/>
    <w:basedOn w:val="Normal"/>
    <w:next w:val="Normal"/>
    <w:link w:val="Heading8Char"/>
    <w:qFormat/>
    <w:rsid w:val="002D06A6"/>
    <w:pPr>
      <w:numPr>
        <w:ilvl w:val="7"/>
        <w:numId w:val="1"/>
      </w:numPr>
      <w:spacing w:after="0" w:line="240" w:lineRule="auto"/>
      <w:outlineLvl w:val="7"/>
    </w:pPr>
    <w:rPr>
      <w:rFonts w:ascii="Times New Roman" w:eastAsia="Times New Roman" w:hAnsi="Times New Roman" w:cs="Times New Roman"/>
      <w:i/>
      <w:sz w:val="20"/>
      <w:szCs w:val="20"/>
      <w:lang w:val="en-US"/>
    </w:rPr>
  </w:style>
  <w:style w:type="paragraph" w:styleId="Heading9">
    <w:name w:val="heading 9"/>
    <w:basedOn w:val="Normal"/>
    <w:next w:val="Normal"/>
    <w:link w:val="Heading9Char"/>
    <w:qFormat/>
    <w:rsid w:val="002D06A6"/>
    <w:pPr>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989"/>
    <w:pPr>
      <w:ind w:left="720"/>
      <w:contextualSpacing/>
    </w:pPr>
  </w:style>
  <w:style w:type="character" w:styleId="Hyperlink">
    <w:name w:val="Hyperlink"/>
    <w:basedOn w:val="DefaultParagraphFont"/>
    <w:uiPriority w:val="99"/>
    <w:unhideWhenUsed/>
    <w:rsid w:val="002D06A6"/>
    <w:rPr>
      <w:color w:val="0563C1" w:themeColor="hyperlink"/>
      <w:u w:val="single"/>
    </w:rPr>
  </w:style>
  <w:style w:type="character" w:customStyle="1" w:styleId="Heading1Char">
    <w:name w:val="Heading 1 Char"/>
    <w:basedOn w:val="DefaultParagraphFont"/>
    <w:link w:val="Heading1"/>
    <w:rsid w:val="00204341"/>
    <w:rPr>
      <w:rFonts w:ascii="Arial" w:eastAsia="Times New Roman" w:hAnsi="Arial" w:cs="Times New Roman"/>
      <w:b/>
      <w:caps/>
      <w:kern w:val="28"/>
      <w:szCs w:val="20"/>
      <w:lang w:val="en-US"/>
    </w:rPr>
  </w:style>
  <w:style w:type="character" w:customStyle="1" w:styleId="Heading2Char">
    <w:name w:val="Heading 2 Char"/>
    <w:basedOn w:val="DefaultParagraphFont"/>
    <w:link w:val="Heading2"/>
    <w:rsid w:val="002D06A6"/>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2D06A6"/>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2D06A6"/>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2D06A6"/>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2D06A6"/>
    <w:rPr>
      <w:rFonts w:ascii="Times New Roman" w:eastAsia="Times New Roman" w:hAnsi="Times New Roman" w:cs="Times New Roman"/>
      <w:sz w:val="20"/>
      <w:szCs w:val="20"/>
      <w:u w:val="single"/>
      <w:lang w:val="en-US"/>
    </w:rPr>
  </w:style>
  <w:style w:type="character" w:customStyle="1" w:styleId="Heading7Char">
    <w:name w:val="Heading 7 Char"/>
    <w:basedOn w:val="DefaultParagraphFont"/>
    <w:link w:val="Heading7"/>
    <w:rsid w:val="002D06A6"/>
    <w:rPr>
      <w:rFonts w:ascii="Times New Roman" w:eastAsia="Times New Roman" w:hAnsi="Times New Roman" w:cs="Times New Roman"/>
      <w:i/>
      <w:sz w:val="20"/>
      <w:szCs w:val="20"/>
      <w:lang w:val="en-US"/>
    </w:rPr>
  </w:style>
  <w:style w:type="character" w:customStyle="1" w:styleId="Heading8Char">
    <w:name w:val="Heading 8 Char"/>
    <w:basedOn w:val="DefaultParagraphFont"/>
    <w:link w:val="Heading8"/>
    <w:rsid w:val="002D06A6"/>
    <w:rPr>
      <w:rFonts w:ascii="Times New Roman" w:eastAsia="Times New Roman" w:hAnsi="Times New Roman" w:cs="Times New Roman"/>
      <w:i/>
      <w:sz w:val="20"/>
      <w:szCs w:val="20"/>
      <w:lang w:val="en-US"/>
    </w:rPr>
  </w:style>
  <w:style w:type="character" w:customStyle="1" w:styleId="Heading9Char">
    <w:name w:val="Heading 9 Char"/>
    <w:basedOn w:val="DefaultParagraphFont"/>
    <w:link w:val="Heading9"/>
    <w:rsid w:val="002D06A6"/>
    <w:rPr>
      <w:rFonts w:ascii="Times New Roman" w:eastAsia="Times New Roman" w:hAnsi="Times New Roman" w:cs="Times New Roman"/>
      <w:i/>
      <w:sz w:val="20"/>
      <w:szCs w:val="20"/>
      <w:lang w:val="en-US"/>
    </w:rPr>
  </w:style>
  <w:style w:type="paragraph" w:styleId="Header">
    <w:name w:val="header"/>
    <w:basedOn w:val="Normal"/>
    <w:link w:val="HeaderChar"/>
    <w:rsid w:val="002D06A6"/>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2D06A6"/>
    <w:rPr>
      <w:rFonts w:ascii="Times New Roman" w:eastAsia="Times New Roman" w:hAnsi="Times New Roman" w:cs="Times New Roman"/>
      <w:sz w:val="24"/>
      <w:szCs w:val="20"/>
      <w:lang w:val="en-US"/>
    </w:rPr>
  </w:style>
  <w:style w:type="paragraph" w:customStyle="1" w:styleId="ztablesubhead">
    <w:name w:val="ztable subhead"/>
    <w:rsid w:val="002D06A6"/>
    <w:pPr>
      <w:tabs>
        <w:tab w:val="left" w:pos="3355"/>
      </w:tabs>
      <w:spacing w:before="40" w:after="40" w:line="240" w:lineRule="auto"/>
    </w:pPr>
    <w:rPr>
      <w:rFonts w:ascii="Times New Roman" w:eastAsia="Times New Roman" w:hAnsi="Times New Roman" w:cs="Times New Roman"/>
      <w:i/>
      <w:sz w:val="18"/>
      <w:szCs w:val="20"/>
      <w:lang w:val="en-US"/>
    </w:rPr>
  </w:style>
  <w:style w:type="paragraph" w:customStyle="1" w:styleId="ztabletitle">
    <w:name w:val="ztable title"/>
    <w:next w:val="ztablesubhead"/>
    <w:rsid w:val="002D06A6"/>
    <w:pPr>
      <w:spacing w:before="40" w:after="40" w:line="240" w:lineRule="auto"/>
    </w:pPr>
    <w:rPr>
      <w:rFonts w:ascii="Times New Roman" w:eastAsia="Times New Roman" w:hAnsi="Times New Roman" w:cs="Times New Roman"/>
      <w:b/>
      <w:szCs w:val="20"/>
      <w:lang w:val="en-US"/>
    </w:rPr>
  </w:style>
  <w:style w:type="paragraph" w:styleId="Title">
    <w:name w:val="Title"/>
    <w:next w:val="ztabletitle"/>
    <w:link w:val="TitleChar"/>
    <w:qFormat/>
    <w:rsid w:val="002D06A6"/>
    <w:pPr>
      <w:spacing w:before="120" w:after="120" w:line="240" w:lineRule="auto"/>
      <w:jc w:val="center"/>
    </w:pPr>
    <w:rPr>
      <w:rFonts w:ascii="Times New Roman" w:eastAsia="Times New Roman" w:hAnsi="Times New Roman" w:cs="Times New Roman"/>
      <w:b/>
      <w:caps/>
      <w:kern w:val="28"/>
      <w:sz w:val="32"/>
      <w:szCs w:val="20"/>
      <w:lang w:val="en-US"/>
    </w:rPr>
  </w:style>
  <w:style w:type="character" w:customStyle="1" w:styleId="TitleChar">
    <w:name w:val="Title Char"/>
    <w:basedOn w:val="DefaultParagraphFont"/>
    <w:link w:val="Title"/>
    <w:rsid w:val="002D06A6"/>
    <w:rPr>
      <w:rFonts w:ascii="Times New Roman" w:eastAsia="Times New Roman" w:hAnsi="Times New Roman" w:cs="Times New Roman"/>
      <w:b/>
      <w:caps/>
      <w:kern w:val="28"/>
      <w:sz w:val="32"/>
      <w:szCs w:val="20"/>
      <w:lang w:val="en-US"/>
    </w:rPr>
  </w:style>
  <w:style w:type="table" w:styleId="TableGrid">
    <w:name w:val="Table Grid"/>
    <w:basedOn w:val="TableNormal"/>
    <w:uiPriority w:val="59"/>
    <w:rsid w:val="002E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04341"/>
    <w:pPr>
      <w:spacing w:after="0" w:line="240" w:lineRule="atLeast"/>
      <w:ind w:left="432"/>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204341"/>
    <w:rPr>
      <w:rFonts w:ascii="Times New Roman" w:eastAsia="Times New Roman" w:hAnsi="Times New Roman" w:cs="Times New Roman"/>
      <w:snapToGrid w:val="0"/>
      <w:color w:val="000000"/>
      <w:sz w:val="24"/>
      <w:szCs w:val="20"/>
      <w:lang w:val="en-US"/>
    </w:rPr>
  </w:style>
  <w:style w:type="paragraph" w:styleId="BodyTextIndent">
    <w:name w:val="Body Text Indent"/>
    <w:basedOn w:val="Normal"/>
    <w:link w:val="BodyTextIndentChar"/>
    <w:rsid w:val="00204341"/>
    <w:pPr>
      <w:spacing w:after="120" w:line="240" w:lineRule="auto"/>
      <w:ind w:left="283"/>
    </w:pPr>
    <w:rPr>
      <w:rFonts w:eastAsia="Times New Roman" w:cs="Times New Roman"/>
      <w:sz w:val="24"/>
      <w:szCs w:val="24"/>
      <w:lang w:eastAsia="en-GB"/>
    </w:rPr>
  </w:style>
  <w:style w:type="character" w:customStyle="1" w:styleId="BodyTextIndentChar">
    <w:name w:val="Body Text Indent Char"/>
    <w:basedOn w:val="DefaultParagraphFont"/>
    <w:link w:val="BodyTextIndent"/>
    <w:rsid w:val="00204341"/>
    <w:rPr>
      <w:rFonts w:ascii="Arial" w:eastAsia="Times New Roman" w:hAnsi="Arial" w:cs="Times New Roman"/>
      <w:sz w:val="24"/>
      <w:szCs w:val="24"/>
      <w:lang w:eastAsia="en-GB"/>
    </w:rPr>
  </w:style>
  <w:style w:type="paragraph" w:styleId="TOCHeading">
    <w:name w:val="TOC Heading"/>
    <w:basedOn w:val="Heading1"/>
    <w:next w:val="Normal"/>
    <w:uiPriority w:val="39"/>
    <w:unhideWhenUsed/>
    <w:qFormat/>
    <w:rsid w:val="00204341"/>
    <w:pPr>
      <w:keepLines/>
      <w:numPr>
        <w:numId w:val="0"/>
      </w:numPr>
      <w:spacing w:after="0" w:line="259" w:lineRule="auto"/>
      <w:outlineLvl w:val="9"/>
    </w:pPr>
    <w:rPr>
      <w:rFonts w:asciiTheme="majorHAnsi" w:eastAsiaTheme="majorEastAsia" w:hAnsiTheme="majorHAnsi" w:cstheme="majorBidi"/>
      <w:b w:val="0"/>
      <w:caps w:val="0"/>
      <w:color w:val="2E74B5" w:themeColor="accent1" w:themeShade="BF"/>
      <w:kern w:val="0"/>
      <w:sz w:val="32"/>
      <w:szCs w:val="32"/>
    </w:rPr>
  </w:style>
  <w:style w:type="paragraph" w:styleId="TOC1">
    <w:name w:val="toc 1"/>
    <w:basedOn w:val="Normal"/>
    <w:next w:val="Normal"/>
    <w:autoRedefine/>
    <w:uiPriority w:val="39"/>
    <w:unhideWhenUsed/>
    <w:rsid w:val="00204341"/>
    <w:pPr>
      <w:spacing w:after="100"/>
    </w:pPr>
  </w:style>
  <w:style w:type="paragraph" w:styleId="Footer">
    <w:name w:val="footer"/>
    <w:basedOn w:val="Normal"/>
    <w:link w:val="FooterChar"/>
    <w:uiPriority w:val="99"/>
    <w:unhideWhenUsed/>
    <w:rsid w:val="00B23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BA1"/>
    <w:rPr>
      <w:rFonts w:ascii="Arial" w:hAnsi="Arial"/>
    </w:rPr>
  </w:style>
  <w:style w:type="paragraph" w:styleId="TOC2">
    <w:name w:val="toc 2"/>
    <w:basedOn w:val="Normal"/>
    <w:next w:val="Normal"/>
    <w:autoRedefine/>
    <w:uiPriority w:val="39"/>
    <w:unhideWhenUsed/>
    <w:rsid w:val="00172D0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bsav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bsav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sava.com/myBSAVA/Volunteerarea.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3" ma:contentTypeDescription="Create a new document." ma:contentTypeScope="" ma:versionID="fd1c51fb25e7d977bc354b67703761a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1f7cc94decf8acddfc814f88f116f17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0C7C-F992-458C-B2DD-D1C747C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29ED8-B5BD-4838-BA8E-4031A7AEEA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F6FEA-BB97-4BD4-8083-7128B71D2183}">
  <ds:schemaRefs>
    <ds:schemaRef ds:uri="http://schemas.microsoft.com/sharepoint/v3/contenttype/forms"/>
  </ds:schemaRefs>
</ds:datastoreItem>
</file>

<file path=customXml/itemProps4.xml><?xml version="1.0" encoding="utf-8"?>
<ds:datastoreItem xmlns:ds="http://schemas.openxmlformats.org/officeDocument/2006/customXml" ds:itemID="{9F10DE82-6DE2-4DE7-92E8-CDBFDD15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1709</Words>
  <Characters>9746</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ROLE DESCRIPTION – CHAIR OF bsava working committee</vt:lpstr>
      <vt:lpstr/>
      <vt:lpstr>ROLE PROFILE FOR CHAIR OF congress committee</vt:lpstr>
      <vt:lpstr>        THE ROLE</vt:lpstr>
      <vt:lpstr>C.	PERSON SPECIFICATION FOR CHAIR OF congress committee</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Haile</dc:creator>
  <cp:keywords/>
  <dc:description/>
  <cp:lastModifiedBy>Carole Haile</cp:lastModifiedBy>
  <cp:revision>14</cp:revision>
  <cp:lastPrinted>2020-12-08T14:32:00Z</cp:lastPrinted>
  <dcterms:created xsi:type="dcterms:W3CDTF">2022-12-11T14:04:00Z</dcterms:created>
  <dcterms:modified xsi:type="dcterms:W3CDTF">2022-12-12T08:48:00Z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5063200</vt:r8>
  </property>
</Properties>
</file>